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9F29" w14:textId="60230E63" w:rsidR="00CA1D5D" w:rsidRPr="003A6943" w:rsidRDefault="00CA1D5D" w:rsidP="00307E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94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3A6943">
        <w:rPr>
          <w:rFonts w:ascii="Times New Roman" w:hAnsi="Times New Roman" w:cs="Times New Roman"/>
          <w:b/>
          <w:sz w:val="26"/>
          <w:szCs w:val="26"/>
        </w:rPr>
        <w:t xml:space="preserve">  Шановн</w:t>
      </w:r>
      <w:r w:rsidR="00104A0B" w:rsidRPr="003A6943">
        <w:rPr>
          <w:rFonts w:ascii="Times New Roman" w:hAnsi="Times New Roman" w:cs="Times New Roman"/>
          <w:b/>
          <w:sz w:val="26"/>
          <w:szCs w:val="26"/>
        </w:rPr>
        <w:t xml:space="preserve">і </w:t>
      </w:r>
      <w:r w:rsidRPr="003A69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3CB" w:rsidRPr="003A6943">
        <w:rPr>
          <w:rFonts w:ascii="Times New Roman" w:hAnsi="Times New Roman" w:cs="Times New Roman"/>
          <w:b/>
          <w:sz w:val="26"/>
          <w:szCs w:val="26"/>
        </w:rPr>
        <w:t>Споживач</w:t>
      </w:r>
      <w:r w:rsidR="00104A0B" w:rsidRPr="003A6943">
        <w:rPr>
          <w:rFonts w:ascii="Times New Roman" w:hAnsi="Times New Roman" w:cs="Times New Roman"/>
          <w:b/>
          <w:sz w:val="26"/>
          <w:szCs w:val="26"/>
        </w:rPr>
        <w:t>і</w:t>
      </w:r>
      <w:r w:rsidR="00DC33CB" w:rsidRPr="003A6943">
        <w:rPr>
          <w:rFonts w:ascii="Times New Roman" w:hAnsi="Times New Roman" w:cs="Times New Roman"/>
          <w:b/>
          <w:sz w:val="26"/>
          <w:szCs w:val="26"/>
        </w:rPr>
        <w:t>!</w:t>
      </w:r>
    </w:p>
    <w:p w14:paraId="3F96ABB4" w14:textId="0CABDB5B" w:rsidR="00CF2F2C" w:rsidRPr="00474E95" w:rsidRDefault="00CA1D5D" w:rsidP="007513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28F">
        <w:rPr>
          <w:rFonts w:ascii="Times New Roman" w:hAnsi="Times New Roman" w:cs="Times New Roman"/>
          <w:sz w:val="24"/>
          <w:szCs w:val="24"/>
        </w:rPr>
        <w:t xml:space="preserve">Інформуємо Вас, що </w:t>
      </w:r>
      <w:r w:rsidR="00E0028F" w:rsidRPr="00E0028F">
        <w:rPr>
          <w:rFonts w:ascii="Times New Roman" w:hAnsi="Times New Roman" w:cs="Times New Roman"/>
          <w:sz w:val="24"/>
          <w:szCs w:val="24"/>
        </w:rPr>
        <w:t>12</w:t>
      </w:r>
      <w:r w:rsidR="00104A0B" w:rsidRPr="00E0028F">
        <w:rPr>
          <w:rFonts w:ascii="Times New Roman" w:hAnsi="Times New Roman" w:cs="Times New Roman"/>
          <w:sz w:val="24"/>
          <w:szCs w:val="24"/>
        </w:rPr>
        <w:t>.0</w:t>
      </w:r>
      <w:r w:rsidR="00E6764B" w:rsidRPr="00E0028F">
        <w:rPr>
          <w:rFonts w:ascii="Times New Roman" w:hAnsi="Times New Roman" w:cs="Times New Roman"/>
          <w:sz w:val="24"/>
          <w:szCs w:val="24"/>
        </w:rPr>
        <w:t>4</w:t>
      </w:r>
      <w:r w:rsidR="00104A0B" w:rsidRPr="00E0028F">
        <w:rPr>
          <w:rFonts w:ascii="Times New Roman" w:hAnsi="Times New Roman" w:cs="Times New Roman"/>
          <w:sz w:val="24"/>
          <w:szCs w:val="24"/>
        </w:rPr>
        <w:t>.</w:t>
      </w:r>
      <w:r w:rsidRPr="00E0028F">
        <w:rPr>
          <w:rFonts w:ascii="Times New Roman" w:hAnsi="Times New Roman" w:cs="Times New Roman"/>
          <w:sz w:val="24"/>
          <w:szCs w:val="24"/>
        </w:rPr>
        <w:t>202</w:t>
      </w:r>
      <w:r w:rsidR="00E6764B" w:rsidRPr="00E0028F">
        <w:rPr>
          <w:rFonts w:ascii="Times New Roman" w:hAnsi="Times New Roman" w:cs="Times New Roman"/>
          <w:sz w:val="24"/>
          <w:szCs w:val="24"/>
        </w:rPr>
        <w:t>4</w:t>
      </w:r>
      <w:r w:rsidRPr="00E0028F">
        <w:rPr>
          <w:rFonts w:ascii="Times New Roman" w:hAnsi="Times New Roman" w:cs="Times New Roman"/>
          <w:sz w:val="24"/>
          <w:szCs w:val="24"/>
        </w:rPr>
        <w:t xml:space="preserve"> прийнято постанову Кабінету Міністрів України № </w:t>
      </w:r>
      <w:r w:rsidR="00E0028F" w:rsidRPr="00E0028F">
        <w:rPr>
          <w:rFonts w:ascii="Times New Roman" w:hAnsi="Times New Roman" w:cs="Times New Roman"/>
          <w:sz w:val="24"/>
          <w:szCs w:val="24"/>
        </w:rPr>
        <w:t>407</w:t>
      </w:r>
      <w:r w:rsidR="00104A0B" w:rsidRPr="00E0028F">
        <w:rPr>
          <w:rFonts w:ascii="Times New Roman" w:hAnsi="Times New Roman" w:cs="Times New Roman"/>
          <w:sz w:val="24"/>
          <w:szCs w:val="24"/>
        </w:rPr>
        <w:t xml:space="preserve"> </w:t>
      </w:r>
      <w:r w:rsidR="00E53299" w:rsidRPr="00E0028F">
        <w:rPr>
          <w:rFonts w:ascii="Times New Roman" w:hAnsi="Times New Roman" w:cs="Times New Roman"/>
          <w:sz w:val="24"/>
          <w:szCs w:val="24"/>
        </w:rPr>
        <w:t xml:space="preserve"> «</w:t>
      </w:r>
      <w:r w:rsidR="00E53299" w:rsidRPr="00E0028F">
        <w:rPr>
          <w:rFonts w:ascii="Times New Roman" w:hAnsi="Times New Roman" w:cs="Times New Roman"/>
          <w:b/>
          <w:bCs/>
          <w:sz w:val="24"/>
          <w:szCs w:val="24"/>
        </w:rPr>
        <w:t>Про внесення змін до постанови Кабінету Міністрів України від 19 липня 2022 р. № 812»</w:t>
      </w:r>
      <w:r w:rsidR="00E53299" w:rsidRPr="00E0028F">
        <w:rPr>
          <w:rFonts w:ascii="Times New Roman" w:hAnsi="Times New Roman" w:cs="Times New Roman"/>
          <w:sz w:val="24"/>
          <w:szCs w:val="24"/>
        </w:rPr>
        <w:t xml:space="preserve">, </w:t>
      </w:r>
      <w:r w:rsidR="002E35E3" w:rsidRPr="00E0028F">
        <w:rPr>
          <w:rFonts w:ascii="Times New Roman" w:hAnsi="Times New Roman" w:cs="Times New Roman"/>
          <w:sz w:val="24"/>
          <w:szCs w:val="24"/>
        </w:rPr>
        <w:t>якою</w:t>
      </w:r>
      <w:r w:rsidR="00E53299" w:rsidRPr="00E0028F">
        <w:rPr>
          <w:rFonts w:ascii="Times New Roman" w:hAnsi="Times New Roman" w:cs="Times New Roman"/>
          <w:sz w:val="24"/>
          <w:szCs w:val="24"/>
        </w:rPr>
        <w:t xml:space="preserve"> подовжено</w:t>
      </w:r>
      <w:r w:rsidR="00B07F74" w:rsidRPr="00E0028F">
        <w:rPr>
          <w:rFonts w:ascii="Times New Roman" w:hAnsi="Times New Roman" w:cs="Times New Roman"/>
          <w:sz w:val="24"/>
          <w:szCs w:val="24"/>
        </w:rPr>
        <w:t xml:space="preserve"> дію постанови від 19.07</w:t>
      </w:r>
      <w:r w:rsidR="00751368" w:rsidRPr="00E0028F">
        <w:rPr>
          <w:rFonts w:ascii="Times New Roman" w:hAnsi="Times New Roman" w:cs="Times New Roman"/>
          <w:sz w:val="24"/>
          <w:szCs w:val="24"/>
        </w:rPr>
        <w:t>.</w:t>
      </w:r>
      <w:r w:rsidR="00B07F74" w:rsidRPr="00E0028F">
        <w:rPr>
          <w:rFonts w:ascii="Times New Roman" w:hAnsi="Times New Roman" w:cs="Times New Roman"/>
          <w:sz w:val="24"/>
          <w:szCs w:val="24"/>
        </w:rPr>
        <w:t>2022 р. № 812</w:t>
      </w:r>
      <w:r w:rsidRPr="00E0028F">
        <w:rPr>
          <w:rFonts w:ascii="Times New Roman" w:hAnsi="Times New Roman" w:cs="Times New Roman"/>
          <w:sz w:val="24"/>
          <w:szCs w:val="24"/>
        </w:rPr>
        <w:t xml:space="preserve">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</w:t>
      </w:r>
      <w:r w:rsidR="00CF2F2C" w:rsidRPr="00E0028F">
        <w:rPr>
          <w:rFonts w:ascii="Times New Roman" w:hAnsi="Times New Roman" w:cs="Times New Roman"/>
          <w:sz w:val="24"/>
          <w:szCs w:val="24"/>
        </w:rPr>
        <w:t>) (надалі- Положення)</w:t>
      </w:r>
      <w:r w:rsidR="00E53299" w:rsidRPr="00E0028F">
        <w:rPr>
          <w:rFonts w:ascii="Times New Roman" w:hAnsi="Times New Roman" w:cs="Times New Roman"/>
          <w:sz w:val="24"/>
          <w:szCs w:val="24"/>
        </w:rPr>
        <w:t xml:space="preserve"> до </w:t>
      </w:r>
      <w:r w:rsidR="007E5278" w:rsidRPr="00E0028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C2CD6" w:rsidRPr="00E0028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7E5278" w:rsidRPr="00E0028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C2CD6" w:rsidRPr="00E0028F">
        <w:rPr>
          <w:rFonts w:ascii="Times New Roman" w:hAnsi="Times New Roman" w:cs="Times New Roman"/>
          <w:b/>
          <w:bCs/>
          <w:sz w:val="24"/>
          <w:szCs w:val="24"/>
        </w:rPr>
        <w:t>серпня</w:t>
      </w:r>
      <w:r w:rsidR="00E53299" w:rsidRPr="00E0028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E5278" w:rsidRPr="00E002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3299" w:rsidRPr="00E0028F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="00CF2F2C" w:rsidRPr="00E0028F">
        <w:rPr>
          <w:rFonts w:ascii="Times New Roman" w:hAnsi="Times New Roman" w:cs="Times New Roman"/>
          <w:sz w:val="24"/>
          <w:szCs w:val="24"/>
        </w:rPr>
        <w:t>.</w:t>
      </w:r>
    </w:p>
    <w:p w14:paraId="71676F12" w14:textId="793E478F" w:rsidR="00C220C2" w:rsidRPr="00474E95" w:rsidRDefault="00CF2F2C" w:rsidP="007513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95">
        <w:rPr>
          <w:rFonts w:ascii="Times New Roman" w:hAnsi="Times New Roman" w:cs="Times New Roman"/>
          <w:sz w:val="24"/>
          <w:szCs w:val="24"/>
        </w:rPr>
        <w:t xml:space="preserve">Пунктом 6 цього Положення визначено що </w:t>
      </w:r>
      <w:r w:rsidR="00CA1D5D" w:rsidRPr="00474E95">
        <w:rPr>
          <w:rFonts w:ascii="Times New Roman" w:hAnsi="Times New Roman" w:cs="Times New Roman"/>
          <w:sz w:val="24"/>
          <w:szCs w:val="24"/>
        </w:rPr>
        <w:t>ТОВ “Газопостачальна компані</w:t>
      </w:r>
      <w:r w:rsidRPr="00474E95">
        <w:rPr>
          <w:rFonts w:ascii="Times New Roman" w:hAnsi="Times New Roman" w:cs="Times New Roman"/>
          <w:sz w:val="24"/>
          <w:szCs w:val="24"/>
        </w:rPr>
        <w:t>я “Нафтогаз Трейдинг” постачає</w:t>
      </w:r>
      <w:r w:rsidR="00CA1D5D" w:rsidRPr="00474E95">
        <w:rPr>
          <w:rFonts w:ascii="Times New Roman" w:hAnsi="Times New Roman" w:cs="Times New Roman"/>
          <w:sz w:val="24"/>
          <w:szCs w:val="24"/>
        </w:rPr>
        <w:t xml:space="preserve"> </w:t>
      </w:r>
      <w:r w:rsidR="009221F5" w:rsidRPr="00474E95">
        <w:rPr>
          <w:rFonts w:ascii="Times New Roman" w:hAnsi="Times New Roman" w:cs="Times New Roman"/>
          <w:sz w:val="24"/>
          <w:szCs w:val="24"/>
        </w:rPr>
        <w:t>з 1</w:t>
      </w:r>
      <w:r w:rsidR="002618A4" w:rsidRPr="00474E95">
        <w:rPr>
          <w:rFonts w:ascii="Times New Roman" w:hAnsi="Times New Roman" w:cs="Times New Roman"/>
          <w:sz w:val="24"/>
          <w:szCs w:val="24"/>
        </w:rPr>
        <w:t xml:space="preserve"> вересня </w:t>
      </w:r>
      <w:r w:rsidR="009221F5" w:rsidRPr="00474E95">
        <w:rPr>
          <w:rFonts w:ascii="Times New Roman" w:hAnsi="Times New Roman" w:cs="Times New Roman"/>
          <w:sz w:val="24"/>
          <w:szCs w:val="24"/>
        </w:rPr>
        <w:t>202</w:t>
      </w:r>
      <w:r w:rsidR="00751368" w:rsidRPr="00474E95">
        <w:rPr>
          <w:rFonts w:ascii="Times New Roman" w:hAnsi="Times New Roman" w:cs="Times New Roman"/>
          <w:sz w:val="24"/>
          <w:szCs w:val="24"/>
        </w:rPr>
        <w:t>2</w:t>
      </w:r>
      <w:r w:rsidR="009221F5" w:rsidRPr="00474E95">
        <w:rPr>
          <w:rFonts w:ascii="Times New Roman" w:hAnsi="Times New Roman" w:cs="Times New Roman"/>
          <w:sz w:val="24"/>
          <w:szCs w:val="24"/>
        </w:rPr>
        <w:t xml:space="preserve"> р</w:t>
      </w:r>
      <w:r w:rsidR="00751368" w:rsidRPr="00474E95">
        <w:rPr>
          <w:rFonts w:ascii="Times New Roman" w:hAnsi="Times New Roman" w:cs="Times New Roman"/>
          <w:sz w:val="24"/>
          <w:szCs w:val="24"/>
        </w:rPr>
        <w:t>.</w:t>
      </w:r>
      <w:r w:rsidR="009221F5" w:rsidRPr="00474E95">
        <w:rPr>
          <w:rFonts w:ascii="Times New Roman" w:hAnsi="Times New Roman" w:cs="Times New Roman"/>
          <w:sz w:val="24"/>
          <w:szCs w:val="24"/>
        </w:rPr>
        <w:t xml:space="preserve"> </w:t>
      </w:r>
      <w:r w:rsidR="00CA1D5D" w:rsidRPr="00474E95">
        <w:rPr>
          <w:rFonts w:ascii="Times New Roman" w:hAnsi="Times New Roman" w:cs="Times New Roman"/>
          <w:sz w:val="24"/>
          <w:szCs w:val="24"/>
        </w:rPr>
        <w:t xml:space="preserve">по </w:t>
      </w:r>
      <w:r w:rsidR="004C2CD6" w:rsidRPr="00474E95">
        <w:rPr>
          <w:rFonts w:ascii="Times New Roman" w:hAnsi="Times New Roman" w:cs="Times New Roman"/>
          <w:sz w:val="24"/>
          <w:szCs w:val="24"/>
        </w:rPr>
        <w:t>31 серпня</w:t>
      </w:r>
      <w:r w:rsidR="007E5278" w:rsidRPr="00474E95">
        <w:rPr>
          <w:rFonts w:ascii="Times New Roman" w:hAnsi="Times New Roman" w:cs="Times New Roman"/>
          <w:sz w:val="24"/>
          <w:szCs w:val="24"/>
        </w:rPr>
        <w:t xml:space="preserve"> </w:t>
      </w:r>
      <w:r w:rsidR="00CA1D5D" w:rsidRPr="00474E95">
        <w:rPr>
          <w:rFonts w:ascii="Times New Roman" w:hAnsi="Times New Roman" w:cs="Times New Roman"/>
          <w:sz w:val="24"/>
          <w:szCs w:val="24"/>
        </w:rPr>
        <w:t>202</w:t>
      </w:r>
      <w:r w:rsidR="007E5278" w:rsidRPr="00474E95">
        <w:rPr>
          <w:rFonts w:ascii="Times New Roman" w:hAnsi="Times New Roman" w:cs="Times New Roman"/>
          <w:sz w:val="24"/>
          <w:szCs w:val="24"/>
        </w:rPr>
        <w:t>4</w:t>
      </w:r>
      <w:r w:rsidR="00CA1D5D" w:rsidRPr="00474E95">
        <w:rPr>
          <w:rFonts w:ascii="Times New Roman" w:hAnsi="Times New Roman" w:cs="Times New Roman"/>
          <w:sz w:val="24"/>
          <w:szCs w:val="24"/>
        </w:rPr>
        <w:t xml:space="preserve"> р</w:t>
      </w:r>
      <w:r w:rsidR="00751368" w:rsidRPr="00474E95">
        <w:rPr>
          <w:rFonts w:ascii="Times New Roman" w:hAnsi="Times New Roman" w:cs="Times New Roman"/>
          <w:sz w:val="24"/>
          <w:szCs w:val="24"/>
        </w:rPr>
        <w:t>.</w:t>
      </w:r>
      <w:r w:rsidR="00CA1D5D" w:rsidRPr="00474E95">
        <w:rPr>
          <w:rFonts w:ascii="Times New Roman" w:hAnsi="Times New Roman" w:cs="Times New Roman"/>
          <w:sz w:val="24"/>
          <w:szCs w:val="24"/>
        </w:rPr>
        <w:t xml:space="preserve"> (включно) пр</w:t>
      </w:r>
      <w:r w:rsidR="009221F5" w:rsidRPr="00474E95">
        <w:rPr>
          <w:rFonts w:ascii="Times New Roman" w:hAnsi="Times New Roman" w:cs="Times New Roman"/>
          <w:sz w:val="24"/>
          <w:szCs w:val="24"/>
        </w:rPr>
        <w:t>иродний газ бюджетним установам</w:t>
      </w:r>
      <w:r w:rsidR="00CA1D5D" w:rsidRPr="00474E95">
        <w:rPr>
          <w:rFonts w:ascii="Times New Roman" w:hAnsi="Times New Roman" w:cs="Times New Roman"/>
          <w:sz w:val="24"/>
          <w:szCs w:val="24"/>
        </w:rPr>
        <w:t xml:space="preserve">, за ціною, що становить </w:t>
      </w:r>
      <w:r w:rsidR="00CA1D5D" w:rsidRPr="001A1FC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22E8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A1D5D" w:rsidRPr="001A1FC0">
        <w:rPr>
          <w:rFonts w:ascii="Times New Roman" w:hAnsi="Times New Roman" w:cs="Times New Roman"/>
          <w:b/>
          <w:bCs/>
          <w:sz w:val="24"/>
          <w:szCs w:val="24"/>
        </w:rPr>
        <w:t>390</w:t>
      </w:r>
      <w:r w:rsidR="00522E87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CA1D5D" w:rsidRPr="001A1FC0">
        <w:rPr>
          <w:rFonts w:ascii="Times New Roman" w:hAnsi="Times New Roman" w:cs="Times New Roman"/>
          <w:b/>
          <w:bCs/>
          <w:sz w:val="24"/>
          <w:szCs w:val="24"/>
        </w:rPr>
        <w:t xml:space="preserve"> гривень з урахуванням податку на додану вартість за 1000 куб. метрів газу (</w:t>
      </w:r>
      <w:r w:rsidR="00CA1D5D" w:rsidRPr="00522E87">
        <w:rPr>
          <w:rFonts w:ascii="Times New Roman" w:hAnsi="Times New Roman" w:cs="Times New Roman"/>
          <w:b/>
          <w:bCs/>
          <w:sz w:val="24"/>
          <w:szCs w:val="24"/>
        </w:rPr>
        <w:t>без урахування тарифу на послуги з транспортування природного газу для точки виходу та кое</w:t>
      </w:r>
      <w:r w:rsidR="00CA1D5D" w:rsidRPr="00474E95">
        <w:rPr>
          <w:rFonts w:ascii="Times New Roman" w:hAnsi="Times New Roman" w:cs="Times New Roman"/>
          <w:b/>
          <w:bCs/>
          <w:sz w:val="24"/>
          <w:szCs w:val="24"/>
        </w:rPr>
        <w:t>фіцієнта, який застосовується у разі замовлення потужності на добу</w:t>
      </w:r>
      <w:r w:rsidR="002618A4" w:rsidRPr="00474E95">
        <w:rPr>
          <w:rFonts w:ascii="Times New Roman" w:hAnsi="Times New Roman" w:cs="Times New Roman"/>
          <w:b/>
          <w:bCs/>
          <w:sz w:val="24"/>
          <w:szCs w:val="24"/>
        </w:rPr>
        <w:t xml:space="preserve"> наперед</w:t>
      </w:r>
      <w:r w:rsidR="00E30207" w:rsidRPr="00474E95">
        <w:rPr>
          <w:rFonts w:ascii="Times New Roman" w:hAnsi="Times New Roman" w:cs="Times New Roman"/>
          <w:sz w:val="24"/>
          <w:szCs w:val="24"/>
        </w:rPr>
        <w:t>)</w:t>
      </w:r>
      <w:r w:rsidR="00CA1D5D" w:rsidRPr="00474E95">
        <w:rPr>
          <w:rFonts w:ascii="Times New Roman" w:hAnsi="Times New Roman" w:cs="Times New Roman"/>
          <w:sz w:val="24"/>
          <w:szCs w:val="24"/>
        </w:rPr>
        <w:t>.</w:t>
      </w:r>
      <w:r w:rsidR="00BE7FB5" w:rsidRPr="00474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600FE" w14:textId="1930F453" w:rsidR="009221F5" w:rsidRPr="001A1FC0" w:rsidRDefault="00943362" w:rsidP="007513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95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З урахуванням тарифу на послуги транспортування та коефіцієнту, який застосовується при замовленні потужності на добу наперед, </w:t>
      </w:r>
      <w:r w:rsidR="00C220C2" w:rsidRPr="001A1FC0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ціна газу за 1000 </w:t>
      </w:r>
      <w:proofErr w:type="spellStart"/>
      <w:r w:rsidR="00C220C2" w:rsidRPr="001A1FC0">
        <w:rPr>
          <w:rFonts w:ascii="Times New Roman" w:hAnsi="Times New Roman" w:cs="Times New Roman"/>
          <w:b/>
          <w:sz w:val="24"/>
          <w:szCs w:val="24"/>
          <w:lang w:eastAsia="uk-UA" w:bidi="uk-UA"/>
        </w:rPr>
        <w:t>куб.</w:t>
      </w:r>
      <w:r w:rsidRPr="001A1FC0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>м</w:t>
      </w:r>
      <w:proofErr w:type="spellEnd"/>
      <w:r w:rsidR="00C220C2" w:rsidRPr="001A1FC0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="00C220C2" w:rsidRPr="001A1FC0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>становить</w:t>
      </w:r>
      <w:r w:rsidR="00C220C2" w:rsidRPr="00474E95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="00C220C2" w:rsidRPr="001A1FC0">
        <w:rPr>
          <w:rFonts w:ascii="Times New Roman" w:hAnsi="Times New Roman" w:cs="Times New Roman"/>
          <w:b/>
          <w:sz w:val="24"/>
          <w:szCs w:val="24"/>
          <w:lang w:eastAsia="uk-UA" w:bidi="uk-UA"/>
        </w:rPr>
        <w:t>16 553,89 грн</w:t>
      </w:r>
      <w:r w:rsidRPr="001A1FC0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з ПДВ</w:t>
      </w:r>
      <w:r w:rsidR="00C220C2" w:rsidRPr="001A1FC0">
        <w:rPr>
          <w:rFonts w:ascii="Times New Roman" w:hAnsi="Times New Roman" w:cs="Times New Roman"/>
          <w:sz w:val="24"/>
          <w:szCs w:val="24"/>
          <w:lang w:eastAsia="uk-UA" w:bidi="uk-UA"/>
        </w:rPr>
        <w:t>.</w:t>
      </w:r>
    </w:p>
    <w:p w14:paraId="63B9443C" w14:textId="68A44544" w:rsidR="00A75EDD" w:rsidRPr="00474E95" w:rsidRDefault="00A75EDD" w:rsidP="00A75EDD">
      <w:pPr>
        <w:jc w:val="both"/>
        <w:rPr>
          <w:rFonts w:ascii="Times New Roman" w:hAnsi="Times New Roman" w:cs="Times New Roman"/>
          <w:sz w:val="24"/>
          <w:szCs w:val="24"/>
        </w:rPr>
      </w:pPr>
      <w:r w:rsidRPr="00474E95">
        <w:rPr>
          <w:rFonts w:ascii="Times New Roman" w:hAnsi="Times New Roman" w:cs="Times New Roman"/>
          <w:sz w:val="24"/>
          <w:szCs w:val="24"/>
        </w:rPr>
        <w:t xml:space="preserve">          К</w:t>
      </w:r>
      <w:r w:rsidR="00607809" w:rsidRPr="00474E95">
        <w:rPr>
          <w:rFonts w:ascii="Times New Roman" w:hAnsi="Times New Roman" w:cs="Times New Roman"/>
          <w:sz w:val="24"/>
          <w:szCs w:val="24"/>
        </w:rPr>
        <w:t>рім т</w:t>
      </w:r>
      <w:r w:rsidRPr="00474E95">
        <w:rPr>
          <w:rFonts w:ascii="Times New Roman" w:hAnsi="Times New Roman" w:cs="Times New Roman"/>
          <w:sz w:val="24"/>
          <w:szCs w:val="24"/>
        </w:rPr>
        <w:t>ого</w:t>
      </w:r>
      <w:r w:rsidR="00607809" w:rsidRPr="00474E95">
        <w:rPr>
          <w:rFonts w:ascii="Times New Roman" w:hAnsi="Times New Roman" w:cs="Times New Roman"/>
          <w:sz w:val="24"/>
          <w:szCs w:val="24"/>
        </w:rPr>
        <w:t>,</w:t>
      </w:r>
      <w:r w:rsidRPr="00474E95">
        <w:rPr>
          <w:rFonts w:ascii="Times New Roman" w:hAnsi="Times New Roman" w:cs="Times New Roman"/>
          <w:sz w:val="24"/>
          <w:szCs w:val="24"/>
        </w:rPr>
        <w:t xml:space="preserve"> </w:t>
      </w:r>
      <w:r w:rsidR="00B07F74" w:rsidRPr="00474E95">
        <w:rPr>
          <w:rFonts w:ascii="Times New Roman" w:hAnsi="Times New Roman" w:cs="Times New Roman"/>
          <w:sz w:val="24"/>
          <w:szCs w:val="24"/>
        </w:rPr>
        <w:t>п</w:t>
      </w:r>
      <w:r w:rsidR="008E6B86" w:rsidRPr="00474E95">
        <w:rPr>
          <w:rFonts w:ascii="Times New Roman" w:hAnsi="Times New Roman" w:cs="Times New Roman"/>
          <w:sz w:val="24"/>
          <w:szCs w:val="24"/>
        </w:rPr>
        <w:t>р</w:t>
      </w:r>
      <w:r w:rsidR="00B07F74" w:rsidRPr="00474E95">
        <w:rPr>
          <w:rFonts w:ascii="Times New Roman" w:hAnsi="Times New Roman" w:cs="Times New Roman"/>
          <w:sz w:val="24"/>
          <w:szCs w:val="24"/>
        </w:rPr>
        <w:t xml:space="preserve">одовжує свою </w:t>
      </w:r>
      <w:r w:rsidR="004C38A9" w:rsidRPr="00474E95">
        <w:rPr>
          <w:rFonts w:ascii="Times New Roman" w:hAnsi="Times New Roman" w:cs="Times New Roman"/>
          <w:sz w:val="24"/>
          <w:szCs w:val="24"/>
        </w:rPr>
        <w:t>дію</w:t>
      </w:r>
      <w:r w:rsidRPr="00474E95">
        <w:rPr>
          <w:rFonts w:ascii="Times New Roman" w:hAnsi="Times New Roman" w:cs="Times New Roman"/>
          <w:sz w:val="24"/>
          <w:szCs w:val="24"/>
        </w:rPr>
        <w:t xml:space="preserve"> постанов</w:t>
      </w:r>
      <w:r w:rsidR="004C38A9" w:rsidRPr="00474E95">
        <w:rPr>
          <w:rFonts w:ascii="Times New Roman" w:hAnsi="Times New Roman" w:cs="Times New Roman"/>
          <w:sz w:val="24"/>
          <w:szCs w:val="24"/>
        </w:rPr>
        <w:t>а</w:t>
      </w:r>
      <w:r w:rsidRPr="00474E95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12 жовтня 2022 року №1178 «</w:t>
      </w:r>
      <w:r w:rsidRPr="00474E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Pr="00474E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закупівель</w:t>
      </w:r>
      <w:proofErr w:type="spellEnd"/>
      <w:r w:rsidRPr="00474E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420560" w:rsidRPr="00474E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5569E0" w:rsidRPr="00474E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569E0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>( надалі</w:t>
      </w:r>
      <w:r w:rsidR="00607809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193A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569E0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Особливості)</w:t>
      </w:r>
      <w:r w:rsidR="00784527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5A2C2E" w14:textId="6EE546F2" w:rsidR="00B07F74" w:rsidRPr="00474E95" w:rsidRDefault="009221F5" w:rsidP="00B07F74">
      <w:pPr>
        <w:jc w:val="both"/>
        <w:rPr>
          <w:rFonts w:ascii="Times New Roman" w:hAnsi="Times New Roman" w:cs="Times New Roman"/>
          <w:sz w:val="24"/>
          <w:szCs w:val="24"/>
        </w:rPr>
      </w:pPr>
      <w:r w:rsidRPr="00474E95">
        <w:rPr>
          <w:rFonts w:ascii="Times New Roman" w:hAnsi="Times New Roman" w:cs="Times New Roman"/>
          <w:sz w:val="24"/>
          <w:szCs w:val="24"/>
        </w:rPr>
        <w:tab/>
      </w:r>
      <w:r w:rsidR="00B07F74" w:rsidRPr="00474E95">
        <w:rPr>
          <w:rFonts w:ascii="Times New Roman" w:hAnsi="Times New Roman" w:cs="Times New Roman"/>
          <w:b/>
          <w:sz w:val="24"/>
          <w:szCs w:val="24"/>
        </w:rPr>
        <w:t>З урахуванням вище зазначеного</w:t>
      </w:r>
      <w:r w:rsidR="00607809" w:rsidRPr="00474E95">
        <w:rPr>
          <w:rFonts w:ascii="Times New Roman" w:hAnsi="Times New Roman" w:cs="Times New Roman"/>
          <w:sz w:val="24"/>
          <w:szCs w:val="24"/>
        </w:rPr>
        <w:t xml:space="preserve"> </w:t>
      </w:r>
      <w:r w:rsidR="00B07F74" w:rsidRPr="00474E95">
        <w:rPr>
          <w:rFonts w:ascii="Times New Roman" w:hAnsi="Times New Roman" w:cs="Times New Roman"/>
          <w:sz w:val="24"/>
          <w:szCs w:val="24"/>
        </w:rPr>
        <w:t xml:space="preserve">ТОВ “Газопостачальна компанія “Нафтогаз Трейдинг” (далі – Товариство) </w:t>
      </w:r>
      <w:r w:rsidR="001313B9" w:rsidRPr="00474E95">
        <w:rPr>
          <w:rFonts w:ascii="Times New Roman" w:hAnsi="Times New Roman" w:cs="Times New Roman"/>
          <w:sz w:val="24"/>
          <w:szCs w:val="24"/>
        </w:rPr>
        <w:t>пропонує Вашій установі розглян</w:t>
      </w:r>
      <w:r w:rsidR="00420560" w:rsidRPr="00474E95">
        <w:rPr>
          <w:rFonts w:ascii="Times New Roman" w:hAnsi="Times New Roman" w:cs="Times New Roman"/>
          <w:sz w:val="24"/>
          <w:szCs w:val="24"/>
        </w:rPr>
        <w:t>ути пропозицію щодо підписання Д</w:t>
      </w:r>
      <w:r w:rsidR="001313B9" w:rsidRPr="00474E95">
        <w:rPr>
          <w:rFonts w:ascii="Times New Roman" w:hAnsi="Times New Roman" w:cs="Times New Roman"/>
          <w:sz w:val="24"/>
          <w:szCs w:val="24"/>
        </w:rPr>
        <w:t xml:space="preserve">оговору на постачання природного газу </w:t>
      </w:r>
      <w:r w:rsidR="001313B9" w:rsidRPr="00474E95">
        <w:rPr>
          <w:rFonts w:ascii="Times New Roman" w:hAnsi="Times New Roman" w:cs="Times New Roman"/>
          <w:b/>
          <w:bCs/>
          <w:sz w:val="24"/>
          <w:szCs w:val="24"/>
        </w:rPr>
        <w:t>відповідно до</w:t>
      </w:r>
      <w:r w:rsidR="00943362" w:rsidRPr="00474E95">
        <w:rPr>
          <w:rFonts w:ascii="Times New Roman" w:hAnsi="Times New Roman" w:cs="Times New Roman"/>
          <w:b/>
          <w:bCs/>
          <w:sz w:val="24"/>
          <w:szCs w:val="24"/>
        </w:rPr>
        <w:t xml:space="preserve"> наступних</w:t>
      </w:r>
      <w:r w:rsidR="001313B9" w:rsidRPr="00474E95">
        <w:rPr>
          <w:rFonts w:ascii="Times New Roman" w:hAnsi="Times New Roman" w:cs="Times New Roman"/>
          <w:b/>
          <w:bCs/>
          <w:sz w:val="24"/>
          <w:szCs w:val="24"/>
        </w:rPr>
        <w:t xml:space="preserve"> умов</w:t>
      </w:r>
      <w:r w:rsidR="001313B9" w:rsidRPr="00474E95">
        <w:rPr>
          <w:rFonts w:ascii="Times New Roman" w:hAnsi="Times New Roman" w:cs="Times New Roman"/>
          <w:sz w:val="24"/>
          <w:szCs w:val="24"/>
        </w:rPr>
        <w:t>:</w:t>
      </w:r>
    </w:p>
    <w:p w14:paraId="3E0107F4" w14:textId="5DA87E4B" w:rsidR="001313B9" w:rsidRPr="00474E95" w:rsidRDefault="001313B9" w:rsidP="008C697A">
      <w:pPr>
        <w:pStyle w:val="a6"/>
        <w:numPr>
          <w:ilvl w:val="0"/>
          <w:numId w:val="26"/>
        </w:numPr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474E95">
        <w:rPr>
          <w:rFonts w:ascii="Times New Roman" w:hAnsi="Times New Roman" w:cs="Times New Roman"/>
          <w:b/>
          <w:sz w:val="24"/>
          <w:szCs w:val="24"/>
        </w:rPr>
        <w:t xml:space="preserve">Період поставки з </w:t>
      </w:r>
      <w:r w:rsidR="003D25C1" w:rsidRPr="00474E95">
        <w:rPr>
          <w:rFonts w:ascii="Times New Roman" w:hAnsi="Times New Roman" w:cs="Times New Roman"/>
          <w:b/>
          <w:sz w:val="24"/>
          <w:szCs w:val="24"/>
        </w:rPr>
        <w:t>16</w:t>
      </w:r>
      <w:r w:rsidR="00C220C2" w:rsidRPr="0047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CD6" w:rsidRPr="00474E95">
        <w:rPr>
          <w:rFonts w:ascii="Times New Roman" w:hAnsi="Times New Roman" w:cs="Times New Roman"/>
          <w:b/>
          <w:sz w:val="24"/>
          <w:szCs w:val="24"/>
        </w:rPr>
        <w:t>квітня</w:t>
      </w:r>
      <w:r w:rsidR="00C220C2" w:rsidRPr="0047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E9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C2CD6" w:rsidRPr="00474E95">
        <w:rPr>
          <w:rFonts w:ascii="Times New Roman" w:hAnsi="Times New Roman" w:cs="Times New Roman"/>
          <w:b/>
          <w:sz w:val="24"/>
          <w:szCs w:val="24"/>
        </w:rPr>
        <w:t>31</w:t>
      </w:r>
      <w:r w:rsidRPr="0047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CD6" w:rsidRPr="00474E95">
        <w:rPr>
          <w:rFonts w:ascii="Times New Roman" w:hAnsi="Times New Roman" w:cs="Times New Roman"/>
          <w:b/>
          <w:sz w:val="24"/>
          <w:szCs w:val="24"/>
        </w:rPr>
        <w:t>серпня</w:t>
      </w:r>
      <w:r w:rsidRPr="00474E95">
        <w:rPr>
          <w:rFonts w:ascii="Times New Roman" w:hAnsi="Times New Roman" w:cs="Times New Roman"/>
          <w:b/>
          <w:sz w:val="24"/>
          <w:szCs w:val="24"/>
        </w:rPr>
        <w:t xml:space="preserve"> (включно) 202</w:t>
      </w:r>
      <w:r w:rsidR="00C220C2" w:rsidRPr="00474E95">
        <w:rPr>
          <w:rFonts w:ascii="Times New Roman" w:hAnsi="Times New Roman" w:cs="Times New Roman"/>
          <w:b/>
          <w:sz w:val="24"/>
          <w:szCs w:val="24"/>
        </w:rPr>
        <w:t>4</w:t>
      </w:r>
      <w:r w:rsidRPr="00474E95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Pr="00474E95">
        <w:rPr>
          <w:rFonts w:ascii="Times New Roman" w:hAnsi="Times New Roman" w:cs="Times New Roman"/>
          <w:sz w:val="24"/>
          <w:szCs w:val="24"/>
        </w:rPr>
        <w:t>.</w:t>
      </w:r>
    </w:p>
    <w:p w14:paraId="489AE43F" w14:textId="6CDFB2CA" w:rsidR="001313B9" w:rsidRPr="00474E95" w:rsidRDefault="001313B9" w:rsidP="00307E6E">
      <w:pPr>
        <w:jc w:val="both"/>
        <w:rPr>
          <w:rFonts w:ascii="Times New Roman" w:hAnsi="Times New Roman" w:cs="Times New Roman"/>
          <w:sz w:val="24"/>
          <w:szCs w:val="24"/>
        </w:rPr>
      </w:pPr>
      <w:r w:rsidRPr="00474E95">
        <w:rPr>
          <w:rFonts w:ascii="Times New Roman" w:hAnsi="Times New Roman" w:cs="Times New Roman"/>
          <w:sz w:val="24"/>
          <w:szCs w:val="24"/>
        </w:rPr>
        <w:tab/>
        <w:t>В разі прийняття нашої пропозиції Ваша установа (далі – Замовник) виконує наступн</w:t>
      </w:r>
      <w:r w:rsidR="00B07F74" w:rsidRPr="00474E95">
        <w:rPr>
          <w:rFonts w:ascii="Times New Roman" w:hAnsi="Times New Roman" w:cs="Times New Roman"/>
          <w:sz w:val="24"/>
          <w:szCs w:val="24"/>
        </w:rPr>
        <w:t>і</w:t>
      </w:r>
      <w:r w:rsidRPr="00474E95">
        <w:rPr>
          <w:rFonts w:ascii="Times New Roman" w:hAnsi="Times New Roman" w:cs="Times New Roman"/>
          <w:sz w:val="24"/>
          <w:szCs w:val="24"/>
        </w:rPr>
        <w:t xml:space="preserve">  дії:</w:t>
      </w:r>
    </w:p>
    <w:p w14:paraId="78412E15" w14:textId="43DB6B45" w:rsidR="003D25C1" w:rsidRPr="00474E95" w:rsidRDefault="003D25C1" w:rsidP="003D25C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95">
        <w:rPr>
          <w:rFonts w:ascii="Times New Roman" w:hAnsi="Times New Roman" w:cs="Times New Roman"/>
          <w:b/>
          <w:bCs/>
          <w:sz w:val="24"/>
          <w:szCs w:val="24"/>
        </w:rPr>
        <w:t>Заповнити Анкету</w:t>
      </w:r>
      <w:r w:rsidR="00E6764B" w:rsidRPr="00474E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(у тому </w:t>
      </w:r>
      <w:proofErr w:type="spellStart"/>
      <w:r w:rsidR="00E6764B" w:rsidRPr="00474E9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числі</w:t>
      </w:r>
      <w:proofErr w:type="spellEnd"/>
      <w:r w:rsidR="00E6764B" w:rsidRPr="00474E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6764B" w:rsidRPr="00474E95">
        <w:rPr>
          <w:rFonts w:ascii="Times New Roman" w:hAnsi="Times New Roman" w:cs="Times New Roman"/>
          <w:b/>
          <w:sz w:val="24"/>
          <w:szCs w:val="24"/>
        </w:rPr>
        <w:t>обсяги)</w:t>
      </w:r>
      <w:r w:rsidRPr="00474E95">
        <w:rPr>
          <w:rFonts w:ascii="Times New Roman" w:hAnsi="Times New Roman" w:cs="Times New Roman"/>
          <w:b/>
          <w:bCs/>
          <w:sz w:val="24"/>
          <w:szCs w:val="24"/>
        </w:rPr>
        <w:t xml:space="preserve"> та надати документи, відповідно до переліку</w:t>
      </w:r>
      <w:r w:rsidR="00735B06">
        <w:rPr>
          <w:rFonts w:ascii="Times New Roman" w:hAnsi="Times New Roman" w:cs="Times New Roman"/>
          <w:b/>
          <w:bCs/>
          <w:sz w:val="24"/>
          <w:szCs w:val="24"/>
        </w:rPr>
        <w:t xml:space="preserve"> (додаток до Анкети)</w:t>
      </w:r>
      <w:r w:rsidR="00784527" w:rsidRPr="00474E9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744824C" w14:textId="61CB7B15" w:rsidR="00D56006" w:rsidRPr="00474E95" w:rsidRDefault="00420560" w:rsidP="00D5600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4E95">
        <w:rPr>
          <w:rFonts w:ascii="Times New Roman" w:hAnsi="Times New Roman" w:cs="Times New Roman"/>
          <w:sz w:val="24"/>
          <w:szCs w:val="24"/>
        </w:rPr>
        <w:tab/>
      </w:r>
      <w:r w:rsidR="0009228E" w:rsidRPr="00474E95">
        <w:rPr>
          <w:rFonts w:ascii="Times New Roman" w:hAnsi="Times New Roman" w:cs="Times New Roman"/>
          <w:i/>
          <w:iCs/>
          <w:sz w:val="24"/>
          <w:szCs w:val="24"/>
        </w:rPr>
        <w:t xml:space="preserve">В залежності від вартості </w:t>
      </w:r>
      <w:r w:rsidR="00D56006" w:rsidRPr="00474E95">
        <w:rPr>
          <w:rFonts w:ascii="Times New Roman" w:hAnsi="Times New Roman" w:cs="Times New Roman"/>
          <w:i/>
          <w:iCs/>
          <w:sz w:val="24"/>
          <w:szCs w:val="24"/>
        </w:rPr>
        <w:t>приймають</w:t>
      </w:r>
      <w:r w:rsidR="00943362" w:rsidRPr="00474E95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="00D56006" w:rsidRPr="00474E95">
        <w:rPr>
          <w:rFonts w:ascii="Times New Roman" w:hAnsi="Times New Roman" w:cs="Times New Roman"/>
          <w:i/>
          <w:iCs/>
          <w:sz w:val="24"/>
          <w:szCs w:val="24"/>
        </w:rPr>
        <w:t xml:space="preserve"> рішення щодо:</w:t>
      </w:r>
      <w:r w:rsidR="00DB1A70" w:rsidRPr="00474E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6006" w:rsidRPr="00474E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D167E6F" w14:textId="563DCB64" w:rsidR="00CA1D5D" w:rsidRPr="001A1FC0" w:rsidRDefault="00DF1DE7" w:rsidP="00D56006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1119BC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разі</w:t>
      </w:r>
      <w:r w:rsidR="0048005D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119BC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 w:rsidR="009221F5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1119BC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r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3ADC" w:rsidRPr="00474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вартість поставки</w:t>
      </w:r>
      <w:r w:rsidR="00023ADC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3ADC" w:rsidRPr="00474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 перевищує </w:t>
      </w:r>
      <w:r w:rsidR="005E47E4" w:rsidRPr="00474E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100</w:t>
      </w:r>
      <w:r w:rsidR="00023ADC" w:rsidRPr="00474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тисяч гривень</w:t>
      </w:r>
      <w:r w:rsidR="00023ADC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63F6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23ADC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63F6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укладання </w:t>
      </w:r>
      <w:r w:rsidR="00023ADC" w:rsidRPr="00474E95">
        <w:rPr>
          <w:rFonts w:ascii="Times New Roman" w:hAnsi="Times New Roman" w:cs="Times New Roman"/>
          <w:sz w:val="24"/>
          <w:szCs w:val="24"/>
        </w:rPr>
        <w:t>догов</w:t>
      </w:r>
      <w:r w:rsidR="00E463F6" w:rsidRPr="00474E95">
        <w:rPr>
          <w:rFonts w:ascii="Times New Roman" w:hAnsi="Times New Roman" w:cs="Times New Roman"/>
          <w:sz w:val="24"/>
          <w:szCs w:val="24"/>
        </w:rPr>
        <w:t>ору</w:t>
      </w:r>
      <w:r w:rsidR="00023ADC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закупівлі</w:t>
      </w:r>
      <w:r w:rsidR="0025390F" w:rsidRPr="00474E95"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="0025390F" w:rsidRPr="00474E95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943362" w:rsidRPr="00474E95">
        <w:rPr>
          <w:rFonts w:ascii="Times New Roman" w:hAnsi="Times New Roman" w:cs="Times New Roman"/>
          <w:sz w:val="24"/>
          <w:szCs w:val="24"/>
        </w:rPr>
        <w:t xml:space="preserve">, </w:t>
      </w:r>
      <w:r w:rsidR="00943362" w:rsidRPr="001A1FC0">
        <w:rPr>
          <w:rFonts w:ascii="Times New Roman" w:hAnsi="Times New Roman" w:cs="Times New Roman"/>
          <w:sz w:val="24"/>
          <w:szCs w:val="24"/>
        </w:rPr>
        <w:t>згідно п. 11 Особливостей</w:t>
      </w:r>
      <w:r w:rsidR="00DB1A70" w:rsidRPr="001A1FC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BFD0488" w14:textId="77777777" w:rsidR="00784527" w:rsidRPr="001A1FC0" w:rsidRDefault="00784527" w:rsidP="007845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E386CD7" w14:textId="6BE1B413" w:rsidR="00225C55" w:rsidRPr="001A1FC0" w:rsidRDefault="008442C9" w:rsidP="00D56006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577C0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разі як</w:t>
      </w:r>
      <w:r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що </w:t>
      </w:r>
      <w:r w:rsidRPr="00474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вартість поставки </w:t>
      </w:r>
      <w:r w:rsidR="00900A15" w:rsidRPr="00474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дорівнює або</w:t>
      </w:r>
      <w:r w:rsidR="00D53B8F" w:rsidRPr="00474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перевищує </w:t>
      </w:r>
      <w:r w:rsidR="005E47E4" w:rsidRPr="00474E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100</w:t>
      </w:r>
      <w:r w:rsidR="00D53B8F" w:rsidRPr="00474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тисяч гривень</w:t>
      </w:r>
      <w:r w:rsidR="00D53B8F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C55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53B8F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3C9F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укладання </w:t>
      </w:r>
      <w:r w:rsidR="00CE3C9F" w:rsidRPr="00474E95">
        <w:rPr>
          <w:rFonts w:ascii="Times New Roman" w:hAnsi="Times New Roman" w:cs="Times New Roman"/>
          <w:sz w:val="24"/>
          <w:szCs w:val="24"/>
        </w:rPr>
        <w:t>договору</w:t>
      </w:r>
      <w:r w:rsidR="00CE3C9F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закупівлі</w:t>
      </w:r>
      <w:r w:rsidR="00CE3C9F" w:rsidRPr="00474E95">
        <w:rPr>
          <w:rFonts w:ascii="Times New Roman" w:hAnsi="Times New Roman" w:cs="Times New Roman"/>
          <w:sz w:val="24"/>
          <w:szCs w:val="24"/>
        </w:rPr>
        <w:t xml:space="preserve"> </w:t>
      </w:r>
      <w:r w:rsidR="00943362" w:rsidRPr="001A1FC0">
        <w:rPr>
          <w:rFonts w:ascii="Times New Roman" w:hAnsi="Times New Roman" w:cs="Times New Roman"/>
          <w:sz w:val="24"/>
          <w:szCs w:val="24"/>
        </w:rPr>
        <w:t>згідно п. 13 Особливостей</w:t>
      </w:r>
      <w:r w:rsidR="00704147" w:rsidRPr="001A1FC0">
        <w:rPr>
          <w:rFonts w:ascii="Times New Roman" w:hAnsi="Times New Roman" w:cs="Times New Roman"/>
          <w:sz w:val="24"/>
          <w:szCs w:val="24"/>
        </w:rPr>
        <w:t>, використов</w:t>
      </w:r>
      <w:r w:rsidR="006D54C2" w:rsidRPr="001A1FC0">
        <w:rPr>
          <w:rFonts w:ascii="Times New Roman" w:hAnsi="Times New Roman" w:cs="Times New Roman"/>
          <w:sz w:val="24"/>
          <w:szCs w:val="24"/>
        </w:rPr>
        <w:t>у</w:t>
      </w:r>
      <w:r w:rsidR="00943362" w:rsidRPr="001A1FC0">
        <w:rPr>
          <w:rFonts w:ascii="Times New Roman" w:hAnsi="Times New Roman" w:cs="Times New Roman"/>
          <w:sz w:val="24"/>
          <w:szCs w:val="24"/>
        </w:rPr>
        <w:t xml:space="preserve">ючи </w:t>
      </w:r>
      <w:r w:rsidR="006D54C2" w:rsidRPr="001A1FC0">
        <w:rPr>
          <w:rFonts w:ascii="Times New Roman" w:hAnsi="Times New Roman" w:cs="Times New Roman"/>
          <w:sz w:val="24"/>
          <w:szCs w:val="24"/>
        </w:rPr>
        <w:t>один із варіантів</w:t>
      </w:r>
      <w:r w:rsidR="00900A15" w:rsidRPr="001A1FC0">
        <w:rPr>
          <w:rFonts w:ascii="Times New Roman" w:hAnsi="Times New Roman" w:cs="Times New Roman"/>
          <w:sz w:val="24"/>
          <w:szCs w:val="24"/>
        </w:rPr>
        <w:t>:</w:t>
      </w:r>
    </w:p>
    <w:p w14:paraId="78DC6209" w14:textId="69705877" w:rsidR="006F5C0B" w:rsidRPr="001A1FC0" w:rsidRDefault="006F5C0B" w:rsidP="0078452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95">
        <w:rPr>
          <w:rFonts w:ascii="Times New Roman" w:hAnsi="Times New Roman" w:cs="Times New Roman"/>
          <w:b/>
          <w:sz w:val="24"/>
          <w:szCs w:val="24"/>
        </w:rPr>
        <w:tab/>
      </w:r>
      <w:r w:rsidRPr="00474E95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3E60D1" w:rsidRPr="00474E95">
        <w:rPr>
          <w:rFonts w:ascii="Times New Roman" w:hAnsi="Times New Roman" w:cs="Times New Roman"/>
          <w:bCs/>
          <w:sz w:val="24"/>
          <w:szCs w:val="24"/>
        </w:rPr>
        <w:t>«</w:t>
      </w:r>
      <w:r w:rsidR="003E60D1" w:rsidRPr="00474E95">
        <w:rPr>
          <w:rFonts w:ascii="Times New Roman" w:hAnsi="Times New Roman" w:cs="Times New Roman"/>
          <w:b/>
          <w:sz w:val="24"/>
          <w:szCs w:val="24"/>
        </w:rPr>
        <w:t>з</w:t>
      </w:r>
      <w:r w:rsidR="003E60D1" w:rsidRPr="00474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амовник або його відокремлений підрозділ, що здійснює закупівлю згідно з </w:t>
      </w:r>
      <w:hyperlink r:id="rId8" w:anchor="n499" w:history="1">
        <w:r w:rsidR="003E60D1" w:rsidRPr="00474E9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абзацом другим</w:t>
        </w:r>
      </w:hyperlink>
      <w:r w:rsidR="003E60D1" w:rsidRPr="00474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пункту 15 цих особливостей, перебуває на території активних бойових дій, які не були завершені на дату укладення договору про закупівлю»</w:t>
      </w:r>
      <w:r w:rsidR="003E60D1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60D1" w:rsidRPr="001A1FC0">
        <w:rPr>
          <w:rFonts w:ascii="Times New Roman" w:hAnsi="Times New Roman" w:cs="Times New Roman"/>
          <w:sz w:val="24"/>
          <w:szCs w:val="24"/>
          <w:shd w:val="clear" w:color="auto" w:fill="FFFFFF"/>
        </w:rPr>
        <w:t>згідно</w:t>
      </w:r>
      <w:r w:rsidR="00900A15" w:rsidRPr="001A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147" w:rsidRPr="001A1FC0">
        <w:rPr>
          <w:rFonts w:ascii="Times New Roman" w:hAnsi="Times New Roman" w:cs="Times New Roman"/>
          <w:sz w:val="24"/>
          <w:szCs w:val="24"/>
        </w:rPr>
        <w:t>п</w:t>
      </w:r>
      <w:r w:rsidR="003E60D1" w:rsidRPr="001A1FC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3E60D1" w:rsidRPr="001A1FC0">
        <w:rPr>
          <w:rFonts w:ascii="Times New Roman" w:hAnsi="Times New Roman" w:cs="Times New Roman"/>
          <w:sz w:val="24"/>
          <w:szCs w:val="24"/>
        </w:rPr>
        <w:t xml:space="preserve">. </w:t>
      </w:r>
      <w:r w:rsidR="00704147" w:rsidRPr="001A1FC0">
        <w:rPr>
          <w:rFonts w:ascii="Times New Roman" w:hAnsi="Times New Roman" w:cs="Times New Roman"/>
          <w:sz w:val="24"/>
          <w:szCs w:val="24"/>
        </w:rPr>
        <w:t xml:space="preserve">2 </w:t>
      </w:r>
      <w:r w:rsidR="003E60D1" w:rsidRPr="001A1FC0">
        <w:rPr>
          <w:rFonts w:ascii="Times New Roman" w:hAnsi="Times New Roman" w:cs="Times New Roman"/>
          <w:sz w:val="24"/>
          <w:szCs w:val="24"/>
        </w:rPr>
        <w:t>пункту</w:t>
      </w:r>
      <w:r w:rsidR="00704147" w:rsidRPr="001A1FC0">
        <w:rPr>
          <w:rFonts w:ascii="Times New Roman" w:hAnsi="Times New Roman" w:cs="Times New Roman"/>
          <w:sz w:val="24"/>
          <w:szCs w:val="24"/>
        </w:rPr>
        <w:t xml:space="preserve"> 13 </w:t>
      </w:r>
      <w:r w:rsidR="00704147" w:rsidRPr="001A1FC0">
        <w:rPr>
          <w:rFonts w:ascii="Times New Roman" w:hAnsi="Times New Roman" w:cs="Times New Roman"/>
          <w:bCs/>
          <w:sz w:val="24"/>
          <w:szCs w:val="24"/>
        </w:rPr>
        <w:t>О</w:t>
      </w:r>
      <w:r w:rsidR="00900A15" w:rsidRPr="001A1FC0">
        <w:rPr>
          <w:rFonts w:ascii="Times New Roman" w:hAnsi="Times New Roman" w:cs="Times New Roman"/>
          <w:bCs/>
          <w:sz w:val="24"/>
          <w:szCs w:val="24"/>
        </w:rPr>
        <w:t>собливостей</w:t>
      </w:r>
      <w:r w:rsidR="00704147" w:rsidRPr="001A1FC0">
        <w:rPr>
          <w:rFonts w:ascii="Times New Roman" w:hAnsi="Times New Roman" w:cs="Times New Roman"/>
          <w:sz w:val="24"/>
          <w:szCs w:val="24"/>
        </w:rPr>
        <w:t>.</w:t>
      </w:r>
    </w:p>
    <w:p w14:paraId="048DFE53" w14:textId="66AF2D79" w:rsidR="00513382" w:rsidRPr="00474E95" w:rsidRDefault="006F5C0B" w:rsidP="0078452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4E95">
        <w:rPr>
          <w:rFonts w:ascii="Times New Roman" w:hAnsi="Times New Roman" w:cs="Times New Roman"/>
          <w:b/>
          <w:sz w:val="24"/>
          <w:szCs w:val="24"/>
        </w:rPr>
        <w:tab/>
      </w:r>
      <w:r w:rsidRPr="00474E9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74E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="00704147" w:rsidRPr="00474E95">
        <w:rPr>
          <w:rFonts w:ascii="Times New Roman" w:hAnsi="Times New Roman" w:cs="Times New Roman"/>
          <w:b/>
          <w:bCs/>
          <w:sz w:val="24"/>
          <w:szCs w:val="24"/>
        </w:rPr>
        <w:t xml:space="preserve">«відмінено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</w:t>
      </w:r>
      <w:r w:rsidR="00704147" w:rsidRPr="00474E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закупівлі)»</w:t>
      </w:r>
      <w:r w:rsidR="00704147" w:rsidRPr="00474E95">
        <w:rPr>
          <w:rFonts w:ascii="Times New Roman" w:hAnsi="Times New Roman" w:cs="Times New Roman"/>
          <w:sz w:val="24"/>
          <w:szCs w:val="24"/>
        </w:rPr>
        <w:t xml:space="preserve"> </w:t>
      </w:r>
      <w:r w:rsidR="003E60D1" w:rsidRPr="001A1FC0">
        <w:rPr>
          <w:rFonts w:ascii="Times New Roman" w:hAnsi="Times New Roman" w:cs="Times New Roman"/>
          <w:sz w:val="24"/>
          <w:szCs w:val="24"/>
        </w:rPr>
        <w:t>згідно</w:t>
      </w:r>
      <w:r w:rsidR="00900A15" w:rsidRPr="001A1FC0">
        <w:rPr>
          <w:rFonts w:ascii="Times New Roman" w:hAnsi="Times New Roman" w:cs="Times New Roman"/>
          <w:sz w:val="24"/>
          <w:szCs w:val="24"/>
        </w:rPr>
        <w:t xml:space="preserve"> </w:t>
      </w:r>
      <w:r w:rsidR="003E60D1" w:rsidRPr="001A1FC0">
        <w:rPr>
          <w:rFonts w:ascii="Times New Roman" w:hAnsi="Times New Roman" w:cs="Times New Roman"/>
          <w:sz w:val="24"/>
          <w:szCs w:val="24"/>
        </w:rPr>
        <w:t>п</w:t>
      </w:r>
      <w:r w:rsidR="00900A15" w:rsidRPr="001A1FC0">
        <w:rPr>
          <w:rFonts w:ascii="Times New Roman" w:hAnsi="Times New Roman" w:cs="Times New Roman"/>
          <w:sz w:val="24"/>
          <w:szCs w:val="24"/>
        </w:rPr>
        <w:t>п.6</w:t>
      </w:r>
      <w:r w:rsidR="00704147" w:rsidRPr="001A1FC0">
        <w:rPr>
          <w:rFonts w:ascii="Times New Roman" w:hAnsi="Times New Roman" w:cs="Times New Roman"/>
          <w:sz w:val="24"/>
          <w:szCs w:val="24"/>
        </w:rPr>
        <w:t xml:space="preserve"> </w:t>
      </w:r>
      <w:r w:rsidR="003E60D1" w:rsidRPr="001A1FC0">
        <w:rPr>
          <w:rFonts w:ascii="Times New Roman" w:hAnsi="Times New Roman" w:cs="Times New Roman"/>
          <w:sz w:val="24"/>
          <w:szCs w:val="24"/>
        </w:rPr>
        <w:t>пункту</w:t>
      </w:r>
      <w:r w:rsidR="00704147" w:rsidRPr="001A1FC0">
        <w:rPr>
          <w:rFonts w:ascii="Times New Roman" w:hAnsi="Times New Roman" w:cs="Times New Roman"/>
          <w:sz w:val="24"/>
          <w:szCs w:val="24"/>
        </w:rPr>
        <w:t xml:space="preserve"> 13 </w:t>
      </w:r>
      <w:r w:rsidR="00704147" w:rsidRPr="001A1FC0">
        <w:rPr>
          <w:rFonts w:ascii="Times New Roman" w:hAnsi="Times New Roman" w:cs="Times New Roman"/>
          <w:bCs/>
          <w:sz w:val="24"/>
          <w:szCs w:val="24"/>
        </w:rPr>
        <w:t>О</w:t>
      </w:r>
      <w:r w:rsidR="00900A15" w:rsidRPr="001A1FC0">
        <w:rPr>
          <w:rFonts w:ascii="Times New Roman" w:hAnsi="Times New Roman" w:cs="Times New Roman"/>
          <w:bCs/>
          <w:sz w:val="24"/>
          <w:szCs w:val="24"/>
        </w:rPr>
        <w:t>собливостей</w:t>
      </w:r>
      <w:r w:rsidR="00704147" w:rsidRPr="00474E95">
        <w:rPr>
          <w:rFonts w:ascii="Times New Roman" w:hAnsi="Times New Roman" w:cs="Times New Roman"/>
          <w:sz w:val="24"/>
          <w:szCs w:val="24"/>
        </w:rPr>
        <w:t>.</w:t>
      </w:r>
    </w:p>
    <w:p w14:paraId="7E6627D9" w14:textId="32FDC99E" w:rsidR="00DB1A70" w:rsidRPr="00474E95" w:rsidRDefault="00DB1A70" w:rsidP="006F5C0B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95">
        <w:rPr>
          <w:rFonts w:ascii="Times New Roman" w:hAnsi="Times New Roman" w:cs="Times New Roman"/>
          <w:sz w:val="24"/>
          <w:szCs w:val="24"/>
        </w:rPr>
        <w:t xml:space="preserve">           В обох випадках споживач надає такий пакет документів для укладання договору постачання природного газу:</w:t>
      </w:r>
    </w:p>
    <w:p w14:paraId="62E0511E" w14:textId="78F46FCD" w:rsidR="006D54C2" w:rsidRPr="00474E95" w:rsidRDefault="006D54C2" w:rsidP="00784527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9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91FCA" w:rsidRPr="00474E95">
        <w:rPr>
          <w:rFonts w:ascii="Times New Roman" w:hAnsi="Times New Roman" w:cs="Times New Roman"/>
          <w:b/>
          <w:bCs/>
          <w:sz w:val="24"/>
          <w:szCs w:val="24"/>
        </w:rPr>
        <w:t>вернення</w:t>
      </w:r>
      <w:r w:rsidRPr="00474E95">
        <w:rPr>
          <w:rFonts w:ascii="Times New Roman" w:hAnsi="Times New Roman" w:cs="Times New Roman"/>
          <w:b/>
          <w:bCs/>
          <w:sz w:val="24"/>
          <w:szCs w:val="24"/>
        </w:rPr>
        <w:t xml:space="preserve"> про намір укласти</w:t>
      </w:r>
      <w:r w:rsidR="00900A15" w:rsidRPr="00474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E95">
        <w:rPr>
          <w:rFonts w:ascii="Times New Roman" w:hAnsi="Times New Roman" w:cs="Times New Roman"/>
          <w:b/>
          <w:bCs/>
          <w:sz w:val="24"/>
          <w:szCs w:val="24"/>
        </w:rPr>
        <w:t>договір</w:t>
      </w:r>
      <w:r w:rsidRPr="00474E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закупівлі</w:t>
      </w:r>
      <w:r w:rsidR="003E60D1" w:rsidRPr="00474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1FCA" w:rsidRPr="00474E95">
        <w:rPr>
          <w:rFonts w:ascii="Times New Roman" w:hAnsi="Times New Roman" w:cs="Times New Roman"/>
          <w:sz w:val="24"/>
          <w:szCs w:val="24"/>
        </w:rPr>
        <w:t xml:space="preserve">без використання електронної системи </w:t>
      </w:r>
      <w:proofErr w:type="spellStart"/>
      <w:r w:rsidR="00791FCA" w:rsidRPr="00474E95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791FCA" w:rsidRPr="00474E95">
        <w:rPr>
          <w:rFonts w:ascii="Times New Roman" w:hAnsi="Times New Roman" w:cs="Times New Roman"/>
          <w:sz w:val="24"/>
          <w:szCs w:val="24"/>
        </w:rPr>
        <w:t xml:space="preserve"> з певним обґрунтуванням підписання договору і посиланням на відповідну норму Закону України «Про публічні закупівлі» (далі – Закон)</w:t>
      </w:r>
      <w:r w:rsidR="003E60D1" w:rsidRPr="00474E95">
        <w:rPr>
          <w:rFonts w:ascii="Times New Roman" w:hAnsi="Times New Roman" w:cs="Times New Roman"/>
          <w:sz w:val="24"/>
          <w:szCs w:val="24"/>
        </w:rPr>
        <w:t xml:space="preserve">, </w:t>
      </w:r>
      <w:r w:rsidR="00791FCA" w:rsidRPr="00474E95">
        <w:rPr>
          <w:rFonts w:ascii="Times New Roman" w:hAnsi="Times New Roman" w:cs="Times New Roman"/>
          <w:sz w:val="24"/>
          <w:szCs w:val="24"/>
        </w:rPr>
        <w:t>Постанови КМУ від 12.10.2022 р. №1178</w:t>
      </w:r>
      <w:r w:rsidR="003E60D1" w:rsidRPr="00474E95">
        <w:rPr>
          <w:rFonts w:ascii="Times New Roman" w:hAnsi="Times New Roman" w:cs="Times New Roman"/>
          <w:sz w:val="24"/>
          <w:szCs w:val="24"/>
        </w:rPr>
        <w:t>, тощо</w:t>
      </w:r>
      <w:r w:rsidR="00791FCA" w:rsidRPr="00474E95">
        <w:rPr>
          <w:rFonts w:ascii="Times New Roman" w:hAnsi="Times New Roman" w:cs="Times New Roman"/>
          <w:sz w:val="24"/>
          <w:szCs w:val="24"/>
        </w:rPr>
        <w:t>.</w:t>
      </w:r>
      <w:r w:rsidR="001E604F" w:rsidRPr="00474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A4385" w14:textId="7B75C3BE" w:rsidR="00B66F06" w:rsidRPr="00474E95" w:rsidRDefault="00B66F06" w:rsidP="003E60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95">
        <w:rPr>
          <w:rFonts w:ascii="Times New Roman" w:hAnsi="Times New Roman" w:cs="Times New Roman"/>
          <w:b/>
          <w:bCs/>
          <w:sz w:val="24"/>
          <w:szCs w:val="24"/>
        </w:rPr>
        <w:t>У випадку, якщо установа раніше укладала договір з Товариством</w:t>
      </w:r>
      <w:r w:rsidR="001E604F" w:rsidRPr="00474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0D1" w:rsidRPr="00474E9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E604F" w:rsidRPr="00474E95">
        <w:rPr>
          <w:rFonts w:ascii="Times New Roman" w:hAnsi="Times New Roman" w:cs="Times New Roman"/>
          <w:b/>
          <w:bCs/>
          <w:sz w:val="24"/>
          <w:szCs w:val="24"/>
        </w:rPr>
        <w:t xml:space="preserve"> зверненні також зазначається, що постачання газу має здійснюватися за тими ж об’єктами споживача, що і за попереднім договором.</w:t>
      </w:r>
    </w:p>
    <w:p w14:paraId="2DCE0966" w14:textId="4AA13F23" w:rsidR="00C00FE4" w:rsidRPr="00474E95" w:rsidRDefault="006F5C0B" w:rsidP="007845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4E95">
        <w:rPr>
          <w:rFonts w:ascii="Times New Roman" w:hAnsi="Times New Roman" w:cs="Times New Roman"/>
          <w:sz w:val="24"/>
          <w:szCs w:val="24"/>
        </w:rPr>
        <w:tab/>
      </w:r>
      <w:r w:rsidR="005F21B7" w:rsidRPr="00474E95">
        <w:rPr>
          <w:rFonts w:ascii="Times New Roman" w:hAnsi="Times New Roman" w:cs="Times New Roman"/>
          <w:b/>
          <w:bCs/>
          <w:sz w:val="24"/>
          <w:szCs w:val="24"/>
        </w:rPr>
        <w:t>Звернення підписується керівником або уповноваженою особою</w:t>
      </w:r>
      <w:r w:rsidR="00784527" w:rsidRPr="00474E9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7A9CE01" w14:textId="77777777" w:rsidR="00784527" w:rsidRPr="00474E95" w:rsidRDefault="00784527" w:rsidP="0078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F3C0F6" w14:textId="1FCA4F62" w:rsidR="0023110D" w:rsidRPr="00474E95" w:rsidRDefault="0023110D" w:rsidP="00307E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95">
        <w:rPr>
          <w:rFonts w:ascii="Times New Roman" w:hAnsi="Times New Roman" w:cs="Times New Roman"/>
          <w:b/>
          <w:sz w:val="24"/>
          <w:szCs w:val="24"/>
        </w:rPr>
        <w:t>Виконує всі необхідні дії згідно з Законом України «Про публічні закупівлі»</w:t>
      </w:r>
      <w:r w:rsidR="001E604F" w:rsidRPr="00474E95">
        <w:rPr>
          <w:rFonts w:ascii="Times New Roman" w:hAnsi="Times New Roman" w:cs="Times New Roman"/>
          <w:b/>
          <w:sz w:val="24"/>
          <w:szCs w:val="24"/>
        </w:rPr>
        <w:t xml:space="preserve"> та Постанови КМУ від 12.10.2022 р. №1178</w:t>
      </w:r>
      <w:r w:rsidRPr="00474E95">
        <w:rPr>
          <w:rFonts w:ascii="Times New Roman" w:hAnsi="Times New Roman" w:cs="Times New Roman"/>
          <w:b/>
          <w:sz w:val="24"/>
          <w:szCs w:val="24"/>
        </w:rPr>
        <w:t>.</w:t>
      </w:r>
    </w:p>
    <w:p w14:paraId="7894948C" w14:textId="52A60D6A" w:rsidR="00621EBC" w:rsidRPr="00474E95" w:rsidRDefault="00391544" w:rsidP="00CA390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E95">
        <w:rPr>
          <w:rFonts w:ascii="Times New Roman" w:hAnsi="Times New Roman" w:cs="Times New Roman"/>
          <w:bCs/>
          <w:sz w:val="24"/>
          <w:szCs w:val="24"/>
        </w:rPr>
        <w:t xml:space="preserve">При цьому пропонується розпочинати дії передбачені </w:t>
      </w:r>
      <w:bookmarkStart w:id="0" w:name="_Hlk112230958"/>
      <w:r w:rsidR="00BE7FB5" w:rsidRPr="00474E95">
        <w:rPr>
          <w:rFonts w:ascii="Times New Roman" w:hAnsi="Times New Roman" w:cs="Times New Roman"/>
          <w:bCs/>
          <w:sz w:val="24"/>
          <w:szCs w:val="24"/>
        </w:rPr>
        <w:t>Законом України «Про публічні закупівлі»</w:t>
      </w:r>
      <w:bookmarkEnd w:id="0"/>
      <w:r w:rsidR="001E604F" w:rsidRPr="00474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369" w:rsidRPr="00474E95">
        <w:rPr>
          <w:rFonts w:ascii="Times New Roman" w:hAnsi="Times New Roman" w:cs="Times New Roman"/>
          <w:bCs/>
          <w:sz w:val="24"/>
          <w:szCs w:val="24"/>
        </w:rPr>
        <w:t>та Постанови КМУ від 12.10.2022</w:t>
      </w:r>
      <w:r w:rsidR="001E604F" w:rsidRPr="00474E95">
        <w:rPr>
          <w:rFonts w:ascii="Times New Roman" w:hAnsi="Times New Roman" w:cs="Times New Roman"/>
          <w:bCs/>
          <w:sz w:val="24"/>
          <w:szCs w:val="24"/>
        </w:rPr>
        <w:t>р. №1178</w:t>
      </w:r>
      <w:r w:rsidR="00BE7FB5" w:rsidRPr="00474E95">
        <w:rPr>
          <w:rFonts w:ascii="Times New Roman" w:hAnsi="Times New Roman" w:cs="Times New Roman"/>
          <w:bCs/>
          <w:sz w:val="24"/>
          <w:szCs w:val="24"/>
        </w:rPr>
        <w:t xml:space="preserve"> з урахуванням очікуваної вартості предмету закупівлі.</w:t>
      </w:r>
    </w:p>
    <w:p w14:paraId="18232CB6" w14:textId="77777777" w:rsidR="00E0028F" w:rsidRPr="00E0028F" w:rsidRDefault="00E0028F" w:rsidP="00E0028F">
      <w:pPr>
        <w:pStyle w:val="af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028F">
        <w:rPr>
          <w:rFonts w:ascii="Times New Roman" w:hAnsi="Times New Roman" w:cs="Times New Roman"/>
          <w:sz w:val="24"/>
          <w:szCs w:val="24"/>
        </w:rPr>
        <w:t xml:space="preserve">Просимо Вас надіслати повний перелік згідно запитуваної інформації. </w:t>
      </w:r>
    </w:p>
    <w:p w14:paraId="187710DF" w14:textId="77777777" w:rsidR="00E0028F" w:rsidRPr="00E0028F" w:rsidRDefault="00E0028F" w:rsidP="00E0028F">
      <w:pPr>
        <w:pStyle w:val="af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8F">
        <w:rPr>
          <w:rFonts w:ascii="Times New Roman" w:hAnsi="Times New Roman" w:cs="Times New Roman"/>
          <w:b/>
          <w:bCs/>
          <w:sz w:val="24"/>
          <w:szCs w:val="24"/>
        </w:rPr>
        <w:t>Анкета  на заключення Договору</w:t>
      </w:r>
      <w:r w:rsidRPr="00E0028F">
        <w:rPr>
          <w:rFonts w:ascii="Times New Roman" w:hAnsi="Times New Roman" w:cs="Times New Roman"/>
          <w:sz w:val="24"/>
          <w:szCs w:val="24"/>
        </w:rPr>
        <w:t xml:space="preserve"> постачання природного газу. </w:t>
      </w:r>
      <w:r w:rsidRPr="00E002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Всі </w:t>
      </w:r>
      <w:r w:rsidRPr="00E0028F">
        <w:rPr>
          <w:rFonts w:ascii="Times New Roman" w:hAnsi="Times New Roman" w:cs="Times New Roman"/>
          <w:sz w:val="24"/>
          <w:szCs w:val="24"/>
        </w:rPr>
        <w:t xml:space="preserve">клітинки заповнюються Споживачем власноруч для використання відповідної інформації в Договорі. </w:t>
      </w:r>
    </w:p>
    <w:p w14:paraId="2ACEEAD1" w14:textId="21F5321C" w:rsidR="00E0028F" w:rsidRPr="00E0028F" w:rsidRDefault="00E0028F" w:rsidP="00E0028F">
      <w:pPr>
        <w:pStyle w:val="af4"/>
        <w:numPr>
          <w:ilvl w:val="0"/>
          <w:numId w:val="4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28F">
        <w:rPr>
          <w:rFonts w:ascii="Times New Roman" w:hAnsi="Times New Roman" w:cs="Times New Roman"/>
          <w:b/>
          <w:bCs/>
          <w:sz w:val="24"/>
          <w:szCs w:val="24"/>
        </w:rPr>
        <w:t xml:space="preserve">Перелік документів для укладання договору постачання </w:t>
      </w:r>
      <w:r w:rsidRPr="00E0028F">
        <w:rPr>
          <w:rFonts w:ascii="Times New Roman" w:hAnsi="Times New Roman" w:cs="Times New Roman"/>
          <w:sz w:val="24"/>
          <w:szCs w:val="24"/>
        </w:rPr>
        <w:t xml:space="preserve">відповідно до категорії, (знаходяться в відповідній вкладці Excel). </w:t>
      </w:r>
    </w:p>
    <w:p w14:paraId="7BC3081E" w14:textId="77777777" w:rsidR="00E0028F" w:rsidRDefault="00E0028F" w:rsidP="00E0028F">
      <w:pPr>
        <w:pStyle w:val="af4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5F13296B" w14:textId="2E04732B" w:rsidR="00E0028F" w:rsidRPr="00E0028F" w:rsidRDefault="00E0028F" w:rsidP="00E0028F">
      <w:pPr>
        <w:pStyle w:val="af4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E0028F">
        <w:rPr>
          <w:rFonts w:ascii="Times New Roman" w:hAnsi="Times New Roman" w:cs="Times New Roman"/>
          <w:sz w:val="24"/>
          <w:szCs w:val="24"/>
        </w:rPr>
        <w:t>ВАЖЛИВО!!!!</w:t>
      </w:r>
    </w:p>
    <w:p w14:paraId="7D28D15F" w14:textId="569014BE" w:rsidR="00E0028F" w:rsidRPr="00E0028F" w:rsidRDefault="00E0028F" w:rsidP="00E0028F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28F">
        <w:rPr>
          <w:rFonts w:ascii="Times New Roman" w:hAnsi="Times New Roman" w:cs="Times New Roman"/>
          <w:sz w:val="24"/>
          <w:szCs w:val="24"/>
        </w:rPr>
        <w:t>Договір Споживач не заповнює. Вся інформація, яка зазначається в Договорі, заповнюється працівниками Товариства з реквізитами, який надає Споживач в «Анкеті заключення договору».</w:t>
      </w:r>
    </w:p>
    <w:p w14:paraId="0CA36416" w14:textId="77777777" w:rsidR="00E0028F" w:rsidRDefault="00E0028F" w:rsidP="00E0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74D6" w14:textId="77777777" w:rsidR="00E0028F" w:rsidRDefault="00E0028F" w:rsidP="00CA3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61EB69" w14:textId="63E18D00" w:rsidR="00BE4857" w:rsidRPr="001A1FC0" w:rsidRDefault="00BE4857" w:rsidP="00475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FC0">
        <w:rPr>
          <w:rFonts w:ascii="Times New Roman" w:hAnsi="Times New Roman" w:cs="Times New Roman"/>
          <w:sz w:val="24"/>
          <w:szCs w:val="24"/>
        </w:rPr>
        <w:t>Додатково звертаємо увагу на можливість підписання договор</w:t>
      </w:r>
      <w:r w:rsidR="00475081" w:rsidRPr="001A1FC0">
        <w:rPr>
          <w:rFonts w:ascii="Times New Roman" w:hAnsi="Times New Roman" w:cs="Times New Roman"/>
          <w:sz w:val="24"/>
          <w:szCs w:val="24"/>
        </w:rPr>
        <w:t xml:space="preserve">у </w:t>
      </w:r>
      <w:r w:rsidRPr="001A1FC0">
        <w:rPr>
          <w:rFonts w:ascii="Times New Roman" w:hAnsi="Times New Roman" w:cs="Times New Roman"/>
          <w:sz w:val="24"/>
          <w:szCs w:val="24"/>
        </w:rPr>
        <w:t>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</w:t>
      </w:r>
      <w:r w:rsidR="00153834" w:rsidRPr="001A1FC0">
        <w:rPr>
          <w:rFonts w:ascii="Times New Roman" w:hAnsi="Times New Roman" w:cs="Times New Roman"/>
          <w:sz w:val="24"/>
          <w:szCs w:val="24"/>
        </w:rPr>
        <w:t xml:space="preserve"> таких як «M.E.Doc» та «ВЧАСНО».</w:t>
      </w:r>
    </w:p>
    <w:p w14:paraId="4E0FB142" w14:textId="265646B0" w:rsidR="00153834" w:rsidRPr="00474E95" w:rsidRDefault="00153834" w:rsidP="00475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95">
        <w:rPr>
          <w:rFonts w:ascii="Times New Roman" w:hAnsi="Times New Roman" w:cs="Times New Roman"/>
          <w:sz w:val="24"/>
          <w:szCs w:val="24"/>
        </w:rPr>
        <w:t>Якщо Ви маєте намір (та можливість) підписати договір скориставшись одним з вищезазначених способів просимо повідомити про це у зверненні, зазначивши додатково:</w:t>
      </w:r>
    </w:p>
    <w:p w14:paraId="5AE6BB49" w14:textId="3AA2D2D9" w:rsidR="00153834" w:rsidRPr="00474E95" w:rsidRDefault="00153834" w:rsidP="004E5187">
      <w:pPr>
        <w:pStyle w:val="a6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95">
        <w:rPr>
          <w:rFonts w:ascii="Times New Roman" w:hAnsi="Times New Roman" w:cs="Times New Roman"/>
          <w:b/>
          <w:bCs/>
          <w:sz w:val="24"/>
          <w:szCs w:val="24"/>
        </w:rPr>
        <w:t>ПІБ підписанта (повністю);</w:t>
      </w:r>
    </w:p>
    <w:p w14:paraId="5D661BC4" w14:textId="43618816" w:rsidR="00153834" w:rsidRPr="00474E95" w:rsidRDefault="00153834" w:rsidP="004E5187">
      <w:pPr>
        <w:pStyle w:val="a6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95">
        <w:rPr>
          <w:rFonts w:ascii="Times New Roman" w:hAnsi="Times New Roman" w:cs="Times New Roman"/>
          <w:b/>
          <w:bCs/>
          <w:sz w:val="24"/>
          <w:szCs w:val="24"/>
        </w:rPr>
        <w:t>посаду підписанта;</w:t>
      </w:r>
    </w:p>
    <w:p w14:paraId="7C1869A1" w14:textId="363C1949" w:rsidR="00153834" w:rsidRPr="00474E95" w:rsidRDefault="00153834" w:rsidP="004E5187">
      <w:pPr>
        <w:pStyle w:val="a6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95">
        <w:rPr>
          <w:rFonts w:ascii="Times New Roman" w:hAnsi="Times New Roman" w:cs="Times New Roman"/>
          <w:b/>
          <w:bCs/>
          <w:sz w:val="24"/>
          <w:szCs w:val="24"/>
        </w:rPr>
        <w:t>документ на підставі якого діє підписант;</w:t>
      </w:r>
    </w:p>
    <w:p w14:paraId="7C0AAA98" w14:textId="2F2E3674" w:rsidR="00153834" w:rsidRPr="00474E95" w:rsidRDefault="00153834" w:rsidP="004E5187">
      <w:pPr>
        <w:pStyle w:val="a6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95">
        <w:rPr>
          <w:rFonts w:ascii="Times New Roman" w:hAnsi="Times New Roman" w:cs="Times New Roman"/>
          <w:b/>
          <w:bCs/>
          <w:sz w:val="24"/>
          <w:szCs w:val="24"/>
        </w:rPr>
        <w:t>спосіб підписання</w:t>
      </w:r>
      <w:r w:rsidR="00C573EE" w:rsidRPr="00474E95">
        <w:rPr>
          <w:rFonts w:ascii="Times New Roman" w:hAnsi="Times New Roman" w:cs="Times New Roman"/>
          <w:b/>
          <w:bCs/>
          <w:sz w:val="24"/>
          <w:szCs w:val="24"/>
        </w:rPr>
        <w:t xml:space="preserve"> («M.E.Doc» або «ВЧАСНО»);</w:t>
      </w:r>
    </w:p>
    <w:p w14:paraId="4202CE6E" w14:textId="05DB9227" w:rsidR="002429BB" w:rsidRDefault="00C573EE" w:rsidP="00CF2F2C">
      <w:pPr>
        <w:pStyle w:val="a6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95">
        <w:rPr>
          <w:rFonts w:ascii="Times New Roman" w:hAnsi="Times New Roman" w:cs="Times New Roman"/>
          <w:b/>
          <w:bCs/>
          <w:sz w:val="24"/>
          <w:szCs w:val="24"/>
        </w:rPr>
        <w:t>електронну пошту для обміну електронними документами (прив’язану до «M.E.Doc» або «ВЧАСНО»).</w:t>
      </w:r>
    </w:p>
    <w:p w14:paraId="1D6DB187" w14:textId="77777777" w:rsidR="00E0028F" w:rsidRDefault="00E0028F" w:rsidP="00E00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FAAE5" w14:textId="77777777" w:rsidR="00E0028F" w:rsidRDefault="00E0028F" w:rsidP="00E00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023D9" w14:textId="77777777" w:rsidR="00E0028F" w:rsidRDefault="00E0028F" w:rsidP="00E002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3827618"/>
    </w:p>
    <w:bookmarkEnd w:id="1"/>
    <w:p w14:paraId="6874AF54" w14:textId="77777777" w:rsidR="00E0028F" w:rsidRPr="00E0028F" w:rsidRDefault="00E0028F" w:rsidP="00E00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028F" w:rsidRPr="00E0028F" w:rsidSect="007E3493">
      <w:footerReference w:type="default" r:id="rId9"/>
      <w:pgSz w:w="11906" w:h="16838"/>
      <w:pgMar w:top="993" w:right="70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D84A" w14:textId="77777777" w:rsidR="0030564C" w:rsidRDefault="0030564C" w:rsidP="003859E6">
      <w:pPr>
        <w:spacing w:after="0" w:line="240" w:lineRule="auto"/>
      </w:pPr>
      <w:r>
        <w:separator/>
      </w:r>
    </w:p>
  </w:endnote>
  <w:endnote w:type="continuationSeparator" w:id="0">
    <w:p w14:paraId="2C56DC99" w14:textId="77777777" w:rsidR="0030564C" w:rsidRDefault="0030564C" w:rsidP="0038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844465"/>
      <w:docPartObj>
        <w:docPartGallery w:val="Page Numbers (Bottom of Page)"/>
        <w:docPartUnique/>
      </w:docPartObj>
    </w:sdtPr>
    <w:sdtEndPr/>
    <w:sdtContent>
      <w:p w14:paraId="03ED84B5" w14:textId="6B56A72A" w:rsidR="003859E6" w:rsidRDefault="003859E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368">
          <w:rPr>
            <w:noProof/>
          </w:rPr>
          <w:t>1</w:t>
        </w:r>
        <w:r>
          <w:fldChar w:fldCharType="end"/>
        </w:r>
      </w:p>
    </w:sdtContent>
  </w:sdt>
  <w:p w14:paraId="588565C8" w14:textId="77777777" w:rsidR="003859E6" w:rsidRDefault="003859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90E3" w14:textId="77777777" w:rsidR="0030564C" w:rsidRDefault="0030564C" w:rsidP="003859E6">
      <w:pPr>
        <w:spacing w:after="0" w:line="240" w:lineRule="auto"/>
      </w:pPr>
      <w:r>
        <w:separator/>
      </w:r>
    </w:p>
  </w:footnote>
  <w:footnote w:type="continuationSeparator" w:id="0">
    <w:p w14:paraId="0B280A6F" w14:textId="77777777" w:rsidR="0030564C" w:rsidRDefault="0030564C" w:rsidP="0038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C5C"/>
    <w:multiLevelType w:val="hybridMultilevel"/>
    <w:tmpl w:val="8B08391C"/>
    <w:lvl w:ilvl="0" w:tplc="591E41A0">
      <w:start w:val="12"/>
      <w:numFmt w:val="bullet"/>
      <w:lvlText w:val="-"/>
      <w:lvlJc w:val="left"/>
      <w:pPr>
        <w:ind w:left="85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75733CB"/>
    <w:multiLevelType w:val="hybridMultilevel"/>
    <w:tmpl w:val="FA6CB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61E4"/>
    <w:multiLevelType w:val="hybridMultilevel"/>
    <w:tmpl w:val="0974235C"/>
    <w:lvl w:ilvl="0" w:tplc="3762F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74004C"/>
    <w:multiLevelType w:val="hybridMultilevel"/>
    <w:tmpl w:val="0D18B376"/>
    <w:lvl w:ilvl="0" w:tplc="591E41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0689"/>
    <w:multiLevelType w:val="hybridMultilevel"/>
    <w:tmpl w:val="C576BB82"/>
    <w:lvl w:ilvl="0" w:tplc="591E41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10C9"/>
    <w:multiLevelType w:val="hybridMultilevel"/>
    <w:tmpl w:val="2FB6E00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34F64"/>
    <w:multiLevelType w:val="hybridMultilevel"/>
    <w:tmpl w:val="0EFC289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0BE9"/>
    <w:multiLevelType w:val="hybridMultilevel"/>
    <w:tmpl w:val="4D0ACED2"/>
    <w:lvl w:ilvl="0" w:tplc="591E41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73C0A"/>
    <w:multiLevelType w:val="hybridMultilevel"/>
    <w:tmpl w:val="26D63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1141E"/>
    <w:multiLevelType w:val="hybridMultilevel"/>
    <w:tmpl w:val="CA40B5CA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D2078A0"/>
    <w:multiLevelType w:val="hybridMultilevel"/>
    <w:tmpl w:val="A3CEA864"/>
    <w:lvl w:ilvl="0" w:tplc="591E41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E2E8D"/>
    <w:multiLevelType w:val="hybridMultilevel"/>
    <w:tmpl w:val="45D458AC"/>
    <w:lvl w:ilvl="0" w:tplc="04220017">
      <w:start w:val="1"/>
      <w:numFmt w:val="lowerLetter"/>
      <w:lvlText w:val="%1)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08252BC"/>
    <w:multiLevelType w:val="hybridMultilevel"/>
    <w:tmpl w:val="786EA4D6"/>
    <w:lvl w:ilvl="0" w:tplc="591E41A0">
      <w:start w:val="12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1D53231"/>
    <w:multiLevelType w:val="hybridMultilevel"/>
    <w:tmpl w:val="87EA82B4"/>
    <w:lvl w:ilvl="0" w:tplc="591E41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624A"/>
    <w:multiLevelType w:val="hybridMultilevel"/>
    <w:tmpl w:val="EB945048"/>
    <w:lvl w:ilvl="0" w:tplc="591E41A0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8C7417"/>
    <w:multiLevelType w:val="hybridMultilevel"/>
    <w:tmpl w:val="B52833FE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EE00D93"/>
    <w:multiLevelType w:val="hybridMultilevel"/>
    <w:tmpl w:val="C96E0B98"/>
    <w:lvl w:ilvl="0" w:tplc="591E41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39C1"/>
    <w:multiLevelType w:val="hybridMultilevel"/>
    <w:tmpl w:val="BB0899DC"/>
    <w:lvl w:ilvl="0" w:tplc="591E41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B21A6"/>
    <w:multiLevelType w:val="hybridMultilevel"/>
    <w:tmpl w:val="A8CE8146"/>
    <w:lvl w:ilvl="0" w:tplc="5D7E0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B66F84"/>
    <w:multiLevelType w:val="hybridMultilevel"/>
    <w:tmpl w:val="F8683F1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334C"/>
    <w:multiLevelType w:val="hybridMultilevel"/>
    <w:tmpl w:val="5C6AE30E"/>
    <w:lvl w:ilvl="0" w:tplc="04220017">
      <w:start w:val="1"/>
      <w:numFmt w:val="lowerLetter"/>
      <w:lvlText w:val="%1)"/>
      <w:lvlJc w:val="left"/>
      <w:pPr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</w:lvl>
    <w:lvl w:ilvl="3" w:tplc="0422000F" w:tentative="1">
      <w:start w:val="1"/>
      <w:numFmt w:val="decimal"/>
      <w:lvlText w:val="%4."/>
      <w:lvlJc w:val="left"/>
      <w:pPr>
        <w:ind w:left="4156" w:hanging="360"/>
      </w:p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</w:lvl>
    <w:lvl w:ilvl="6" w:tplc="0422000F" w:tentative="1">
      <w:start w:val="1"/>
      <w:numFmt w:val="decimal"/>
      <w:lvlText w:val="%7."/>
      <w:lvlJc w:val="left"/>
      <w:pPr>
        <w:ind w:left="6316" w:hanging="360"/>
      </w:p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7AA2633"/>
    <w:multiLevelType w:val="hybridMultilevel"/>
    <w:tmpl w:val="6F101110"/>
    <w:lvl w:ilvl="0" w:tplc="591E41A0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46646A"/>
    <w:multiLevelType w:val="hybridMultilevel"/>
    <w:tmpl w:val="F746ED3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5B0DF8"/>
    <w:multiLevelType w:val="hybridMultilevel"/>
    <w:tmpl w:val="12FC8FCE"/>
    <w:lvl w:ilvl="0" w:tplc="E366555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95F2B2B"/>
    <w:multiLevelType w:val="hybridMultilevel"/>
    <w:tmpl w:val="C6D46012"/>
    <w:lvl w:ilvl="0" w:tplc="122EBE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30350"/>
    <w:multiLevelType w:val="hybridMultilevel"/>
    <w:tmpl w:val="383244E2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CB12591"/>
    <w:multiLevelType w:val="hybridMultilevel"/>
    <w:tmpl w:val="CE30A5B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F5D57"/>
    <w:multiLevelType w:val="hybridMultilevel"/>
    <w:tmpl w:val="D040E22C"/>
    <w:lvl w:ilvl="0" w:tplc="D188F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393938"/>
    <w:multiLevelType w:val="hybridMultilevel"/>
    <w:tmpl w:val="C2049B7E"/>
    <w:lvl w:ilvl="0" w:tplc="591E41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81A6A"/>
    <w:multiLevelType w:val="hybridMultilevel"/>
    <w:tmpl w:val="394C8A0E"/>
    <w:lvl w:ilvl="0" w:tplc="591E41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870FE"/>
    <w:multiLevelType w:val="hybridMultilevel"/>
    <w:tmpl w:val="05F861DC"/>
    <w:lvl w:ilvl="0" w:tplc="591E41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54F33"/>
    <w:multiLevelType w:val="hybridMultilevel"/>
    <w:tmpl w:val="3AF6386A"/>
    <w:lvl w:ilvl="0" w:tplc="591E41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91E41A0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3797E"/>
    <w:multiLevelType w:val="hybridMultilevel"/>
    <w:tmpl w:val="603C33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5079F"/>
    <w:multiLevelType w:val="hybridMultilevel"/>
    <w:tmpl w:val="1BC0DAB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817C4"/>
    <w:multiLevelType w:val="hybridMultilevel"/>
    <w:tmpl w:val="CED689D0"/>
    <w:lvl w:ilvl="0" w:tplc="591E41A0">
      <w:start w:val="12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9B74D64"/>
    <w:multiLevelType w:val="hybridMultilevel"/>
    <w:tmpl w:val="8BFE257E"/>
    <w:lvl w:ilvl="0" w:tplc="591E41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E6392"/>
    <w:multiLevelType w:val="hybridMultilevel"/>
    <w:tmpl w:val="2E56292C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D1982"/>
    <w:multiLevelType w:val="hybridMultilevel"/>
    <w:tmpl w:val="A3A0BF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86A50"/>
    <w:multiLevelType w:val="hybridMultilevel"/>
    <w:tmpl w:val="A39E8E08"/>
    <w:lvl w:ilvl="0" w:tplc="E366555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A4610EB"/>
    <w:multiLevelType w:val="hybridMultilevel"/>
    <w:tmpl w:val="9468DED8"/>
    <w:lvl w:ilvl="0" w:tplc="591E41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023AE"/>
    <w:multiLevelType w:val="hybridMultilevel"/>
    <w:tmpl w:val="1786F75E"/>
    <w:lvl w:ilvl="0" w:tplc="591E41A0">
      <w:start w:val="12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2485C"/>
    <w:multiLevelType w:val="hybridMultilevel"/>
    <w:tmpl w:val="73841CB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618DE"/>
    <w:multiLevelType w:val="hybridMultilevel"/>
    <w:tmpl w:val="4210D62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687EBD"/>
    <w:multiLevelType w:val="hybridMultilevel"/>
    <w:tmpl w:val="EC123812"/>
    <w:lvl w:ilvl="0" w:tplc="591E41A0">
      <w:start w:val="12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85561845">
    <w:abstractNumId w:val="8"/>
  </w:num>
  <w:num w:numId="2" w16cid:durableId="586622555">
    <w:abstractNumId w:val="1"/>
  </w:num>
  <w:num w:numId="3" w16cid:durableId="1709987138">
    <w:abstractNumId w:val="9"/>
  </w:num>
  <w:num w:numId="4" w16cid:durableId="551891244">
    <w:abstractNumId w:val="25"/>
  </w:num>
  <w:num w:numId="5" w16cid:durableId="370149541">
    <w:abstractNumId w:val="14"/>
  </w:num>
  <w:num w:numId="6" w16cid:durableId="33584124">
    <w:abstractNumId w:val="23"/>
  </w:num>
  <w:num w:numId="7" w16cid:durableId="1766147949">
    <w:abstractNumId w:val="38"/>
  </w:num>
  <w:num w:numId="8" w16cid:durableId="1378430121">
    <w:abstractNumId w:val="34"/>
  </w:num>
  <w:num w:numId="9" w16cid:durableId="1118378880">
    <w:abstractNumId w:val="43"/>
  </w:num>
  <w:num w:numId="10" w16cid:durableId="1233664754">
    <w:abstractNumId w:val="17"/>
  </w:num>
  <w:num w:numId="11" w16cid:durableId="208612698">
    <w:abstractNumId w:val="4"/>
  </w:num>
  <w:num w:numId="12" w16cid:durableId="544484672">
    <w:abstractNumId w:val="3"/>
  </w:num>
  <w:num w:numId="13" w16cid:durableId="2141457246">
    <w:abstractNumId w:val="7"/>
  </w:num>
  <w:num w:numId="14" w16cid:durableId="1402867292">
    <w:abstractNumId w:val="40"/>
  </w:num>
  <w:num w:numId="15" w16cid:durableId="1322350516">
    <w:abstractNumId w:val="28"/>
  </w:num>
  <w:num w:numId="16" w16cid:durableId="2072071529">
    <w:abstractNumId w:val="6"/>
  </w:num>
  <w:num w:numId="17" w16cid:durableId="1859419909">
    <w:abstractNumId w:val="16"/>
  </w:num>
  <w:num w:numId="18" w16cid:durableId="518198963">
    <w:abstractNumId w:val="39"/>
  </w:num>
  <w:num w:numId="19" w16cid:durableId="1642029186">
    <w:abstractNumId w:val="31"/>
  </w:num>
  <w:num w:numId="20" w16cid:durableId="561213293">
    <w:abstractNumId w:val="19"/>
  </w:num>
  <w:num w:numId="21" w16cid:durableId="227690843">
    <w:abstractNumId w:val="41"/>
  </w:num>
  <w:num w:numId="22" w16cid:durableId="1339117934">
    <w:abstractNumId w:val="5"/>
  </w:num>
  <w:num w:numId="23" w16cid:durableId="157037141">
    <w:abstractNumId w:val="35"/>
  </w:num>
  <w:num w:numId="24" w16cid:durableId="1448888484">
    <w:abstractNumId w:val="0"/>
  </w:num>
  <w:num w:numId="25" w16cid:durableId="1797673266">
    <w:abstractNumId w:val="27"/>
  </w:num>
  <w:num w:numId="26" w16cid:durableId="868025617">
    <w:abstractNumId w:val="42"/>
  </w:num>
  <w:num w:numId="27" w16cid:durableId="1177422288">
    <w:abstractNumId w:val="22"/>
  </w:num>
  <w:num w:numId="28" w16cid:durableId="980384040">
    <w:abstractNumId w:val="26"/>
  </w:num>
  <w:num w:numId="29" w16cid:durableId="947546679">
    <w:abstractNumId w:val="36"/>
  </w:num>
  <w:num w:numId="30" w16cid:durableId="1419788653">
    <w:abstractNumId w:val="15"/>
  </w:num>
  <w:num w:numId="31" w16cid:durableId="733625484">
    <w:abstractNumId w:val="20"/>
  </w:num>
  <w:num w:numId="32" w16cid:durableId="2029866198">
    <w:abstractNumId w:val="12"/>
  </w:num>
  <w:num w:numId="33" w16cid:durableId="423039710">
    <w:abstractNumId w:val="10"/>
  </w:num>
  <w:num w:numId="34" w16cid:durableId="165823769">
    <w:abstractNumId w:val="11"/>
  </w:num>
  <w:num w:numId="35" w16cid:durableId="822507751">
    <w:abstractNumId w:val="21"/>
  </w:num>
  <w:num w:numId="36" w16cid:durableId="1683042941">
    <w:abstractNumId w:val="30"/>
  </w:num>
  <w:num w:numId="37" w16cid:durableId="1215391458">
    <w:abstractNumId w:val="37"/>
  </w:num>
  <w:num w:numId="38" w16cid:durableId="361171853">
    <w:abstractNumId w:val="33"/>
  </w:num>
  <w:num w:numId="39" w16cid:durableId="474108581">
    <w:abstractNumId w:val="24"/>
  </w:num>
  <w:num w:numId="40" w16cid:durableId="650987967">
    <w:abstractNumId w:val="32"/>
  </w:num>
  <w:num w:numId="41" w16cid:durableId="1559442159">
    <w:abstractNumId w:val="29"/>
  </w:num>
  <w:num w:numId="42" w16cid:durableId="1291325582">
    <w:abstractNumId w:val="13"/>
  </w:num>
  <w:num w:numId="43" w16cid:durableId="58293040">
    <w:abstractNumId w:val="18"/>
  </w:num>
  <w:num w:numId="44" w16cid:durableId="2133278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EE"/>
    <w:rsid w:val="00023ADC"/>
    <w:rsid w:val="00040E00"/>
    <w:rsid w:val="00057483"/>
    <w:rsid w:val="000661EE"/>
    <w:rsid w:val="0007014F"/>
    <w:rsid w:val="00080976"/>
    <w:rsid w:val="0009228E"/>
    <w:rsid w:val="000A4875"/>
    <w:rsid w:val="000C2E9E"/>
    <w:rsid w:val="000D69EE"/>
    <w:rsid w:val="00102356"/>
    <w:rsid w:val="001040BD"/>
    <w:rsid w:val="00104A0B"/>
    <w:rsid w:val="001119BC"/>
    <w:rsid w:val="001313B9"/>
    <w:rsid w:val="0013449C"/>
    <w:rsid w:val="00153834"/>
    <w:rsid w:val="001745EF"/>
    <w:rsid w:val="00181535"/>
    <w:rsid w:val="001A1FC0"/>
    <w:rsid w:val="001A67B0"/>
    <w:rsid w:val="001B41A3"/>
    <w:rsid w:val="001D55A4"/>
    <w:rsid w:val="001E37FD"/>
    <w:rsid w:val="001E604F"/>
    <w:rsid w:val="00225C55"/>
    <w:rsid w:val="0023110D"/>
    <w:rsid w:val="002429BB"/>
    <w:rsid w:val="0025390F"/>
    <w:rsid w:val="002618A4"/>
    <w:rsid w:val="00297E25"/>
    <w:rsid w:val="002A29EE"/>
    <w:rsid w:val="002E35E3"/>
    <w:rsid w:val="002F1790"/>
    <w:rsid w:val="0030564C"/>
    <w:rsid w:val="00307E6E"/>
    <w:rsid w:val="00311AE2"/>
    <w:rsid w:val="003452D3"/>
    <w:rsid w:val="00352043"/>
    <w:rsid w:val="00352E3C"/>
    <w:rsid w:val="003636EE"/>
    <w:rsid w:val="003648CD"/>
    <w:rsid w:val="00381E5F"/>
    <w:rsid w:val="003859E6"/>
    <w:rsid w:val="00391544"/>
    <w:rsid w:val="003959A8"/>
    <w:rsid w:val="003A6943"/>
    <w:rsid w:val="003D25C1"/>
    <w:rsid w:val="003D7798"/>
    <w:rsid w:val="003D7865"/>
    <w:rsid w:val="003E60D1"/>
    <w:rsid w:val="003F2D58"/>
    <w:rsid w:val="00416A5D"/>
    <w:rsid w:val="00420560"/>
    <w:rsid w:val="00446949"/>
    <w:rsid w:val="004557A6"/>
    <w:rsid w:val="00474E95"/>
    <w:rsid w:val="00475081"/>
    <w:rsid w:val="0048005D"/>
    <w:rsid w:val="0048457E"/>
    <w:rsid w:val="004A2FD3"/>
    <w:rsid w:val="004B32CC"/>
    <w:rsid w:val="004C2CD6"/>
    <w:rsid w:val="004C38A9"/>
    <w:rsid w:val="004E5187"/>
    <w:rsid w:val="004F361A"/>
    <w:rsid w:val="00513382"/>
    <w:rsid w:val="00517B56"/>
    <w:rsid w:val="00517FC4"/>
    <w:rsid w:val="00522E87"/>
    <w:rsid w:val="00537313"/>
    <w:rsid w:val="0055193A"/>
    <w:rsid w:val="005569E0"/>
    <w:rsid w:val="005577C0"/>
    <w:rsid w:val="00581076"/>
    <w:rsid w:val="005B3520"/>
    <w:rsid w:val="005B4F48"/>
    <w:rsid w:val="005C614D"/>
    <w:rsid w:val="005E1F30"/>
    <w:rsid w:val="005E47E4"/>
    <w:rsid w:val="005F21B7"/>
    <w:rsid w:val="005F5361"/>
    <w:rsid w:val="00607809"/>
    <w:rsid w:val="00610ED0"/>
    <w:rsid w:val="00621EBC"/>
    <w:rsid w:val="00627A93"/>
    <w:rsid w:val="00633086"/>
    <w:rsid w:val="0068117B"/>
    <w:rsid w:val="006958EE"/>
    <w:rsid w:val="006B1BE2"/>
    <w:rsid w:val="006D54C2"/>
    <w:rsid w:val="006E3B1E"/>
    <w:rsid w:val="006E424A"/>
    <w:rsid w:val="006F5458"/>
    <w:rsid w:val="006F5C0B"/>
    <w:rsid w:val="00704147"/>
    <w:rsid w:val="00704369"/>
    <w:rsid w:val="00717B6E"/>
    <w:rsid w:val="00735B06"/>
    <w:rsid w:val="00737161"/>
    <w:rsid w:val="00740DA9"/>
    <w:rsid w:val="00751368"/>
    <w:rsid w:val="007618F4"/>
    <w:rsid w:val="00784527"/>
    <w:rsid w:val="00787657"/>
    <w:rsid w:val="00791FCA"/>
    <w:rsid w:val="007C6FA1"/>
    <w:rsid w:val="007E22F8"/>
    <w:rsid w:val="007E3493"/>
    <w:rsid w:val="007E5278"/>
    <w:rsid w:val="00801E1E"/>
    <w:rsid w:val="00805E95"/>
    <w:rsid w:val="00830BF6"/>
    <w:rsid w:val="00835EAB"/>
    <w:rsid w:val="008442C9"/>
    <w:rsid w:val="00887AE4"/>
    <w:rsid w:val="00893140"/>
    <w:rsid w:val="008C697A"/>
    <w:rsid w:val="008E6B86"/>
    <w:rsid w:val="00900A15"/>
    <w:rsid w:val="009010AA"/>
    <w:rsid w:val="009136D8"/>
    <w:rsid w:val="00914C8C"/>
    <w:rsid w:val="009221F5"/>
    <w:rsid w:val="009242D3"/>
    <w:rsid w:val="00943362"/>
    <w:rsid w:val="0096149E"/>
    <w:rsid w:val="00964ED6"/>
    <w:rsid w:val="0096791B"/>
    <w:rsid w:val="009C0858"/>
    <w:rsid w:val="009C216F"/>
    <w:rsid w:val="009E27A9"/>
    <w:rsid w:val="00A17D70"/>
    <w:rsid w:val="00A25740"/>
    <w:rsid w:val="00A33A7A"/>
    <w:rsid w:val="00A3444C"/>
    <w:rsid w:val="00A37D38"/>
    <w:rsid w:val="00A66C9E"/>
    <w:rsid w:val="00A75EDD"/>
    <w:rsid w:val="00A85C46"/>
    <w:rsid w:val="00AA16EE"/>
    <w:rsid w:val="00AA41B2"/>
    <w:rsid w:val="00AE39A0"/>
    <w:rsid w:val="00B07F74"/>
    <w:rsid w:val="00B14C4E"/>
    <w:rsid w:val="00B31932"/>
    <w:rsid w:val="00B428D9"/>
    <w:rsid w:val="00B42C33"/>
    <w:rsid w:val="00B616AE"/>
    <w:rsid w:val="00B63CAB"/>
    <w:rsid w:val="00B66F06"/>
    <w:rsid w:val="00B9072F"/>
    <w:rsid w:val="00BD5275"/>
    <w:rsid w:val="00BE4857"/>
    <w:rsid w:val="00BE7FB5"/>
    <w:rsid w:val="00C00FE4"/>
    <w:rsid w:val="00C018AF"/>
    <w:rsid w:val="00C16D09"/>
    <w:rsid w:val="00C21137"/>
    <w:rsid w:val="00C220C2"/>
    <w:rsid w:val="00C5546D"/>
    <w:rsid w:val="00C573EE"/>
    <w:rsid w:val="00C76E80"/>
    <w:rsid w:val="00C839A4"/>
    <w:rsid w:val="00CA1D5D"/>
    <w:rsid w:val="00CA3906"/>
    <w:rsid w:val="00CC5DB8"/>
    <w:rsid w:val="00CE3C9F"/>
    <w:rsid w:val="00CE588F"/>
    <w:rsid w:val="00CF2F2C"/>
    <w:rsid w:val="00D51ED0"/>
    <w:rsid w:val="00D53B8F"/>
    <w:rsid w:val="00D56006"/>
    <w:rsid w:val="00D578E6"/>
    <w:rsid w:val="00DB1631"/>
    <w:rsid w:val="00DB1A70"/>
    <w:rsid w:val="00DB49D6"/>
    <w:rsid w:val="00DB6512"/>
    <w:rsid w:val="00DC33CB"/>
    <w:rsid w:val="00DF1AA8"/>
    <w:rsid w:val="00DF1DE7"/>
    <w:rsid w:val="00E0028F"/>
    <w:rsid w:val="00E112C0"/>
    <w:rsid w:val="00E12D34"/>
    <w:rsid w:val="00E30207"/>
    <w:rsid w:val="00E463F6"/>
    <w:rsid w:val="00E53299"/>
    <w:rsid w:val="00E653DA"/>
    <w:rsid w:val="00E67394"/>
    <w:rsid w:val="00E6764B"/>
    <w:rsid w:val="00E861C2"/>
    <w:rsid w:val="00E863F9"/>
    <w:rsid w:val="00E91073"/>
    <w:rsid w:val="00EB6E25"/>
    <w:rsid w:val="00ED66AA"/>
    <w:rsid w:val="00F53B74"/>
    <w:rsid w:val="00F73719"/>
    <w:rsid w:val="00F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2C7DD"/>
  <w15:chartTrackingRefBased/>
  <w15:docId w15:val="{D9E6C9A1-24BD-40F7-A09B-2E0A3EEC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97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F5458"/>
    <w:rPr>
      <w:color w:val="954F72" w:themeColor="followedHyperlink"/>
      <w:u w:val="single"/>
    </w:rPr>
  </w:style>
  <w:style w:type="paragraph" w:customStyle="1" w:styleId="a5">
    <w:name w:val="Нормальний текст"/>
    <w:basedOn w:val="a"/>
    <w:rsid w:val="00ED66A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CA1D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D527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800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005D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48005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005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48005D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85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3859E6"/>
  </w:style>
  <w:style w:type="paragraph" w:styleId="af0">
    <w:name w:val="footer"/>
    <w:basedOn w:val="a"/>
    <w:link w:val="af1"/>
    <w:uiPriority w:val="99"/>
    <w:unhideWhenUsed/>
    <w:rsid w:val="00385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3859E6"/>
  </w:style>
  <w:style w:type="paragraph" w:styleId="af2">
    <w:name w:val="Normal (Web)"/>
    <w:basedOn w:val="a"/>
    <w:uiPriority w:val="99"/>
    <w:unhideWhenUsed/>
    <w:rsid w:val="00BE48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f3">
    <w:name w:val="Revision"/>
    <w:hidden/>
    <w:uiPriority w:val="99"/>
    <w:semiHidden/>
    <w:rsid w:val="002E35E3"/>
    <w:pPr>
      <w:spacing w:after="0" w:line="240" w:lineRule="auto"/>
    </w:pPr>
  </w:style>
  <w:style w:type="paragraph" w:styleId="af4">
    <w:name w:val="No Spacing"/>
    <w:basedOn w:val="a"/>
    <w:uiPriority w:val="1"/>
    <w:qFormat/>
    <w:rsid w:val="00E0028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E16C-1093-4BC7-95F9-BD0BABA3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3682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Савельєв Ігор Володимирович</dc:creator>
  <cp:keywords/>
  <dc:description/>
  <cp:lastModifiedBy>Кошарний Дмитро Анатолійович</cp:lastModifiedBy>
  <cp:revision>6</cp:revision>
  <cp:lastPrinted>2022-10-26T11:07:00Z</cp:lastPrinted>
  <dcterms:created xsi:type="dcterms:W3CDTF">2024-04-12T12:19:00Z</dcterms:created>
  <dcterms:modified xsi:type="dcterms:W3CDTF">2024-04-12T14:49:00Z</dcterms:modified>
</cp:coreProperties>
</file>